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E7218" w14:textId="77777777" w:rsidR="00425338" w:rsidRDefault="00425338" w:rsidP="00F57CB8">
      <w:pPr>
        <w:spacing w:before="120" w:line="240" w:lineRule="atLeast"/>
        <w:ind w:left="851" w:hanging="425"/>
        <w:contextualSpacing/>
        <w:jc w:val="center"/>
        <w:rPr>
          <w:rFonts w:asciiTheme="minorHAnsi" w:hAnsiTheme="minorHAnsi"/>
          <w:b/>
          <w:u w:val="single"/>
          <w:lang w:val="cs-CZ"/>
        </w:rPr>
      </w:pPr>
    </w:p>
    <w:p w14:paraId="3C5CFE67" w14:textId="77777777" w:rsidR="00962A78" w:rsidRDefault="00962A78" w:rsidP="00F57CB8">
      <w:pPr>
        <w:spacing w:before="120" w:line="240" w:lineRule="atLeast"/>
        <w:ind w:left="851" w:hanging="425"/>
        <w:contextualSpacing/>
        <w:jc w:val="center"/>
        <w:rPr>
          <w:rFonts w:asciiTheme="minorHAnsi" w:hAnsiTheme="minorHAnsi"/>
          <w:b/>
          <w:u w:val="single"/>
          <w:lang w:val="cs-CZ"/>
        </w:rPr>
      </w:pPr>
    </w:p>
    <w:p w14:paraId="3449D955" w14:textId="77777777" w:rsidR="00962A78" w:rsidRDefault="00962A78" w:rsidP="00F57CB8">
      <w:pPr>
        <w:spacing w:before="120" w:line="240" w:lineRule="atLeast"/>
        <w:ind w:left="851" w:hanging="425"/>
        <w:contextualSpacing/>
        <w:jc w:val="center"/>
        <w:rPr>
          <w:rFonts w:asciiTheme="minorHAnsi" w:hAnsiTheme="minorHAnsi"/>
          <w:b/>
          <w:u w:val="single"/>
          <w:lang w:val="cs-CZ"/>
        </w:rPr>
      </w:pPr>
    </w:p>
    <w:p w14:paraId="0BA52833" w14:textId="56988597"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proofErr w:type="gramStart"/>
      <w:r w:rsidRPr="008F7358">
        <w:rPr>
          <w:rFonts w:asciiTheme="minorHAnsi" w:hAnsiTheme="minorHAnsi"/>
          <w:b/>
          <w:u w:val="single"/>
          <w:lang w:val="cs-CZ"/>
        </w:rPr>
        <w:t>SMLOUVA  O</w:t>
      </w:r>
      <w:proofErr w:type="gramEnd"/>
      <w:r w:rsidRPr="008F7358">
        <w:rPr>
          <w:rFonts w:asciiTheme="minorHAnsi" w:hAnsiTheme="minorHAnsi"/>
          <w:b/>
          <w:u w:val="single"/>
          <w:lang w:val="cs-CZ"/>
        </w:rPr>
        <w:t xml:space="preserve">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14:paraId="5A03DF7A" w14:textId="77777777"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14:paraId="61A138F0" w14:textId="77777777"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14:paraId="0112456E" w14:textId="77777777" w:rsidR="00CB503C" w:rsidRPr="008F7358" w:rsidRDefault="00CB503C" w:rsidP="00F57CB8">
      <w:pPr>
        <w:pStyle w:val="Nadpis1"/>
        <w:spacing w:before="0"/>
        <w:ind w:left="851" w:hanging="425"/>
        <w:jc w:val="center"/>
        <w:rPr>
          <w:rFonts w:asciiTheme="minorHAnsi" w:hAnsiTheme="minorHAnsi"/>
          <w:sz w:val="22"/>
          <w:szCs w:val="22"/>
        </w:rPr>
      </w:pPr>
    </w:p>
    <w:p w14:paraId="34FE3234" w14:textId="77777777"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14:paraId="16D8B2EF" w14:textId="77777777"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14:paraId="6CE1B368" w14:textId="77777777" w:rsidTr="00D86AFE">
        <w:tc>
          <w:tcPr>
            <w:tcW w:w="8494" w:type="dxa"/>
            <w:gridSpan w:val="2"/>
            <w:shd w:val="clear" w:color="auto" w:fill="D9D9D9" w:themeFill="background1" w:themeFillShade="D9"/>
          </w:tcPr>
          <w:p w14:paraId="12554917" w14:textId="77777777"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14:paraId="474128C8" w14:textId="77777777" w:rsidTr="00D86AFE">
        <w:tc>
          <w:tcPr>
            <w:tcW w:w="2405" w:type="dxa"/>
          </w:tcPr>
          <w:p w14:paraId="29ACA03F"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14:paraId="5E8C4BB4" w14:textId="77777777" w:rsidR="00F93B27" w:rsidRPr="00E536A7" w:rsidRDefault="00A41860" w:rsidP="00CD5196">
            <w:pPr>
              <w:pStyle w:val="Default"/>
              <w:rPr>
                <w:rFonts w:asciiTheme="minorHAnsi" w:hAnsiTheme="minorHAnsi"/>
                <w:b/>
                <w:sz w:val="22"/>
                <w:szCs w:val="22"/>
              </w:rPr>
            </w:pPr>
            <w:r w:rsidRPr="00A41860">
              <w:rPr>
                <w:rFonts w:asciiTheme="minorHAnsi" w:hAnsiTheme="minorHAnsi"/>
                <w:b/>
                <w:sz w:val="22"/>
                <w:szCs w:val="22"/>
              </w:rPr>
              <w:t xml:space="preserve">Město </w:t>
            </w:r>
            <w:r w:rsidR="00CD5196">
              <w:rPr>
                <w:rFonts w:asciiTheme="minorHAnsi" w:hAnsiTheme="minorHAnsi"/>
                <w:b/>
                <w:sz w:val="22"/>
                <w:szCs w:val="22"/>
              </w:rPr>
              <w:t>Horní Slavkov</w:t>
            </w:r>
          </w:p>
        </w:tc>
      </w:tr>
      <w:tr w:rsidR="00F93B27" w:rsidRPr="008F7358" w14:paraId="3C0BFBC9" w14:textId="77777777" w:rsidTr="00D86AFE">
        <w:tc>
          <w:tcPr>
            <w:tcW w:w="2405" w:type="dxa"/>
          </w:tcPr>
          <w:p w14:paraId="29C66C2E"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14:paraId="3C30ED4A" w14:textId="77777777" w:rsidR="00F93B27" w:rsidRPr="00E536A7" w:rsidRDefault="00CD5196" w:rsidP="00F93B27">
            <w:pPr>
              <w:pStyle w:val="Default"/>
              <w:rPr>
                <w:rFonts w:asciiTheme="minorHAnsi" w:hAnsiTheme="minorHAnsi"/>
                <w:sz w:val="22"/>
                <w:szCs w:val="22"/>
              </w:rPr>
            </w:pPr>
            <w:r w:rsidRPr="00CD5196">
              <w:rPr>
                <w:rFonts w:asciiTheme="minorHAnsi" w:hAnsiTheme="minorHAnsi"/>
                <w:bCs/>
                <w:sz w:val="22"/>
                <w:szCs w:val="22"/>
              </w:rPr>
              <w:t>Dlouhá 634, 357 31 Horní Slavkov</w:t>
            </w:r>
          </w:p>
        </w:tc>
      </w:tr>
      <w:tr w:rsidR="00F93B27" w:rsidRPr="008F7358" w14:paraId="340AAE80" w14:textId="77777777" w:rsidTr="00D86AFE">
        <w:tc>
          <w:tcPr>
            <w:tcW w:w="2405" w:type="dxa"/>
          </w:tcPr>
          <w:p w14:paraId="32C727EF"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IČ</w:t>
            </w:r>
            <w:r w:rsidR="00C65F7A">
              <w:rPr>
                <w:rFonts w:cs="Verdana"/>
                <w:lang w:val="cs-CZ"/>
              </w:rPr>
              <w:t>/DIČ</w:t>
            </w:r>
            <w:r w:rsidRPr="008F7358">
              <w:rPr>
                <w:rFonts w:cs="Verdana"/>
                <w:lang w:val="cs-CZ"/>
              </w:rPr>
              <w:t>:</w:t>
            </w:r>
          </w:p>
        </w:tc>
        <w:tc>
          <w:tcPr>
            <w:tcW w:w="6089" w:type="dxa"/>
          </w:tcPr>
          <w:p w14:paraId="1D53D478" w14:textId="77777777" w:rsidR="00F93B27" w:rsidRPr="00E536A7" w:rsidRDefault="00CD5196" w:rsidP="008D20C6">
            <w:pPr>
              <w:tabs>
                <w:tab w:val="left" w:pos="2268"/>
              </w:tabs>
              <w:ind w:firstLine="0"/>
              <w:contextualSpacing/>
              <w:rPr>
                <w:rFonts w:asciiTheme="minorHAnsi" w:hAnsiTheme="minorHAnsi"/>
              </w:rPr>
            </w:pPr>
            <w:r w:rsidRPr="00CD5196">
              <w:rPr>
                <w:rFonts w:asciiTheme="minorHAnsi" w:hAnsiTheme="minorHAnsi" w:cs="Arial"/>
              </w:rPr>
              <w:t>00259322</w:t>
            </w:r>
          </w:p>
        </w:tc>
      </w:tr>
      <w:tr w:rsidR="00F93B27" w:rsidRPr="008F7358" w14:paraId="5CEFAE95" w14:textId="77777777" w:rsidTr="00D86AFE">
        <w:tc>
          <w:tcPr>
            <w:tcW w:w="2405" w:type="dxa"/>
          </w:tcPr>
          <w:p w14:paraId="18D5331A"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14:paraId="461634AD" w14:textId="77777777" w:rsidR="00F93B27" w:rsidRPr="00ED2F9E" w:rsidRDefault="00CD5196" w:rsidP="008D20C6">
            <w:pPr>
              <w:tabs>
                <w:tab w:val="left" w:pos="2268"/>
              </w:tabs>
              <w:ind w:firstLine="0"/>
              <w:contextualSpacing/>
              <w:rPr>
                <w:rFonts w:asciiTheme="majorHAnsi" w:hAnsiTheme="majorHAnsi" w:cs="Arial"/>
                <w:lang w:val="cs-CZ"/>
              </w:rPr>
            </w:pPr>
            <w:r w:rsidRPr="00CD5196">
              <w:rPr>
                <w:rFonts w:asciiTheme="majorHAnsi" w:hAnsiTheme="majorHAnsi" w:cs="Arial"/>
                <w:lang w:val="cs-CZ"/>
              </w:rPr>
              <w:t>Alexandr TEREK, starosta města</w:t>
            </w:r>
          </w:p>
        </w:tc>
      </w:tr>
      <w:tr w:rsidR="00ED2F9E" w:rsidRPr="008F7358" w14:paraId="7EC55BA7" w14:textId="77777777" w:rsidTr="00C76F82">
        <w:tc>
          <w:tcPr>
            <w:tcW w:w="2405" w:type="dxa"/>
            <w:shd w:val="clear" w:color="auto" w:fill="auto"/>
          </w:tcPr>
          <w:p w14:paraId="72096CE2"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14:paraId="6EA30360" w14:textId="77777777" w:rsidR="00ED2F9E" w:rsidRPr="00B21C1B" w:rsidRDefault="00ED2F9E" w:rsidP="00ED2F9E">
            <w:pPr>
              <w:tabs>
                <w:tab w:val="left" w:pos="2268"/>
              </w:tabs>
              <w:ind w:firstLine="0"/>
              <w:contextualSpacing/>
              <w:rPr>
                <w:rFonts w:asciiTheme="minorHAnsi" w:hAnsiTheme="minorHAnsi"/>
                <w:lang w:val="cs-CZ"/>
              </w:rPr>
            </w:pPr>
          </w:p>
        </w:tc>
      </w:tr>
      <w:tr w:rsidR="00ED2F9E" w:rsidRPr="008F7358" w14:paraId="59265581" w14:textId="77777777" w:rsidTr="00C76F82">
        <w:tc>
          <w:tcPr>
            <w:tcW w:w="2405" w:type="dxa"/>
            <w:shd w:val="clear" w:color="auto" w:fill="auto"/>
          </w:tcPr>
          <w:p w14:paraId="745A1784"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14:paraId="3F451AEA" w14:textId="77777777" w:rsidR="00ED2F9E" w:rsidRPr="00B21C1B" w:rsidRDefault="00ED2F9E" w:rsidP="00A41860">
            <w:pPr>
              <w:tabs>
                <w:tab w:val="left" w:pos="2268"/>
              </w:tabs>
              <w:ind w:firstLine="0"/>
              <w:contextualSpacing/>
              <w:rPr>
                <w:rFonts w:asciiTheme="minorHAnsi" w:hAnsiTheme="minorHAnsi"/>
                <w:lang w:val="cs-CZ"/>
              </w:rPr>
            </w:pPr>
          </w:p>
        </w:tc>
      </w:tr>
      <w:tr w:rsidR="00ED2F9E" w:rsidRPr="008F7358" w14:paraId="7C1ADFF7" w14:textId="77777777" w:rsidTr="00C76F82">
        <w:tc>
          <w:tcPr>
            <w:tcW w:w="2405" w:type="dxa"/>
            <w:shd w:val="clear" w:color="auto" w:fill="auto"/>
          </w:tcPr>
          <w:p w14:paraId="2EAB0F2E"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14:paraId="73721EF7" w14:textId="039A5A25" w:rsidR="00ED2F9E" w:rsidRPr="00EE0376" w:rsidRDefault="00425338" w:rsidP="00ED2F9E">
            <w:pPr>
              <w:tabs>
                <w:tab w:val="left" w:pos="2268"/>
              </w:tabs>
              <w:ind w:firstLine="0"/>
              <w:contextualSpacing/>
              <w:rPr>
                <w:highlight w:val="yellow"/>
              </w:rPr>
            </w:pPr>
            <w:r>
              <w:t>Petra Bednářová</w:t>
            </w:r>
            <w:r w:rsidR="00CD5196" w:rsidRPr="00CD5196">
              <w:t xml:space="preserve">, </w:t>
            </w:r>
            <w:proofErr w:type="spellStart"/>
            <w:r>
              <w:t>Odbor</w:t>
            </w:r>
            <w:proofErr w:type="spellEnd"/>
            <w:r w:rsidR="00CD5196" w:rsidRPr="00CD5196">
              <w:t xml:space="preserve"> </w:t>
            </w:r>
            <w:proofErr w:type="spellStart"/>
            <w:r w:rsidR="00CD5196" w:rsidRPr="00CD5196">
              <w:t>majetku</w:t>
            </w:r>
            <w:proofErr w:type="spellEnd"/>
            <w:r w:rsidR="00CD5196" w:rsidRPr="00CD5196">
              <w:t xml:space="preserve"> </w:t>
            </w:r>
            <w:proofErr w:type="gramStart"/>
            <w:r w:rsidR="00CD5196" w:rsidRPr="00CD5196">
              <w:t>a</w:t>
            </w:r>
            <w:proofErr w:type="gramEnd"/>
            <w:r w:rsidR="00CD5196" w:rsidRPr="00CD5196">
              <w:t xml:space="preserve"> </w:t>
            </w:r>
            <w:proofErr w:type="spellStart"/>
            <w:r w:rsidR="00CD5196" w:rsidRPr="00CD5196">
              <w:t>investic</w:t>
            </w:r>
            <w:proofErr w:type="spellEnd"/>
          </w:p>
        </w:tc>
      </w:tr>
      <w:tr w:rsidR="00ED2F9E" w:rsidRPr="008F7358" w14:paraId="735D8DF3" w14:textId="77777777" w:rsidTr="00C76F82">
        <w:tc>
          <w:tcPr>
            <w:tcW w:w="2405" w:type="dxa"/>
            <w:shd w:val="clear" w:color="auto" w:fill="auto"/>
          </w:tcPr>
          <w:p w14:paraId="2E0EF8D9"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14:paraId="0F6D68E3" w14:textId="438EF705" w:rsidR="00ED2F9E" w:rsidRPr="00EE0376" w:rsidRDefault="00CD5196" w:rsidP="00A41860">
            <w:pPr>
              <w:tabs>
                <w:tab w:val="left" w:pos="2268"/>
              </w:tabs>
              <w:ind w:firstLine="0"/>
              <w:contextualSpacing/>
              <w:rPr>
                <w:highlight w:val="yellow"/>
              </w:rPr>
            </w:pPr>
            <w:r w:rsidRPr="00CD5196">
              <w:t>+420</w:t>
            </w:r>
            <w:r w:rsidR="00425338">
              <w:t> 724 755 079</w:t>
            </w:r>
          </w:p>
        </w:tc>
      </w:tr>
      <w:tr w:rsidR="00ED2F9E" w:rsidRPr="008F7358" w14:paraId="4B597918" w14:textId="77777777" w:rsidTr="00C76F82">
        <w:trPr>
          <w:trHeight w:val="80"/>
        </w:trPr>
        <w:tc>
          <w:tcPr>
            <w:tcW w:w="2405" w:type="dxa"/>
            <w:shd w:val="clear" w:color="auto" w:fill="auto"/>
          </w:tcPr>
          <w:p w14:paraId="671B9A09"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14:paraId="28F147BA" w14:textId="258042E3" w:rsidR="00ED2F9E" w:rsidRPr="00EE0376" w:rsidRDefault="00FF428F" w:rsidP="00ED2F9E">
            <w:pPr>
              <w:tabs>
                <w:tab w:val="left" w:pos="2268"/>
              </w:tabs>
              <w:ind w:firstLine="0"/>
              <w:contextualSpacing/>
              <w:rPr>
                <w:highlight w:val="yellow"/>
              </w:rPr>
            </w:pPr>
            <w:hyperlink r:id="rId11" w:history="1">
              <w:r w:rsidR="00425338" w:rsidRPr="00C00805">
                <w:rPr>
                  <w:rStyle w:val="Hypertextovodkaz"/>
                </w:rPr>
                <w:t>petra.bednarova@hornislavkov.cz</w:t>
              </w:r>
            </w:hyperlink>
            <w:r w:rsidR="00CD5196">
              <w:t xml:space="preserve"> </w:t>
            </w:r>
          </w:p>
        </w:tc>
      </w:tr>
    </w:tbl>
    <w:p w14:paraId="42877558" w14:textId="77777777" w:rsidR="00F57CB8" w:rsidRDefault="00F57CB8" w:rsidP="00CB503C">
      <w:pPr>
        <w:tabs>
          <w:tab w:val="left" w:pos="2268"/>
        </w:tabs>
        <w:ind w:left="851" w:hanging="425"/>
        <w:contextualSpacing/>
        <w:rPr>
          <w:rFonts w:asciiTheme="minorHAnsi" w:hAnsiTheme="minorHAnsi"/>
          <w:lang w:val="cs-CZ"/>
        </w:rPr>
      </w:pPr>
    </w:p>
    <w:p w14:paraId="61AD92D3" w14:textId="77777777"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14:paraId="59709EB3" w14:textId="77777777" w:rsidTr="00D86AFE">
        <w:tc>
          <w:tcPr>
            <w:tcW w:w="8494" w:type="dxa"/>
            <w:gridSpan w:val="2"/>
            <w:shd w:val="clear" w:color="auto" w:fill="D9D9D9" w:themeFill="background1" w:themeFillShade="D9"/>
          </w:tcPr>
          <w:p w14:paraId="5AE68B08" w14:textId="77777777"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14:paraId="676571A1" w14:textId="77777777" w:rsidTr="006845E9">
        <w:tc>
          <w:tcPr>
            <w:tcW w:w="2405" w:type="dxa"/>
          </w:tcPr>
          <w:p w14:paraId="50852F57"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14:paraId="2075EF2E"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B18C4FA" w14:textId="77777777" w:rsidTr="006845E9">
        <w:tc>
          <w:tcPr>
            <w:tcW w:w="2405" w:type="dxa"/>
          </w:tcPr>
          <w:p w14:paraId="39C516F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14:paraId="590FB828"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74BA0D37" w14:textId="77777777" w:rsidTr="006845E9">
        <w:tc>
          <w:tcPr>
            <w:tcW w:w="2405" w:type="dxa"/>
          </w:tcPr>
          <w:p w14:paraId="10497A9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14:paraId="6DF1EA65"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B7825C3" w14:textId="77777777" w:rsidTr="006845E9">
        <w:tc>
          <w:tcPr>
            <w:tcW w:w="2405" w:type="dxa"/>
          </w:tcPr>
          <w:p w14:paraId="2099DFC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14:paraId="4A2BC02C"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85D9C13" w14:textId="77777777" w:rsidTr="006845E9">
        <w:tc>
          <w:tcPr>
            <w:tcW w:w="2405" w:type="dxa"/>
          </w:tcPr>
          <w:p w14:paraId="1B4D7226"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14:paraId="0520DA26"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119D7CFD" w14:textId="77777777" w:rsidTr="00D86AFE">
        <w:tc>
          <w:tcPr>
            <w:tcW w:w="2405" w:type="dxa"/>
            <w:shd w:val="clear" w:color="auto" w:fill="FFFFFF" w:themeFill="background1"/>
          </w:tcPr>
          <w:p w14:paraId="1A396E8E"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14:paraId="2852F569"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1579582A" w14:textId="77777777" w:rsidTr="006845E9">
        <w:tc>
          <w:tcPr>
            <w:tcW w:w="2405" w:type="dxa"/>
          </w:tcPr>
          <w:p w14:paraId="61D0A018"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14:paraId="1B9A9CAD"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AAF1155" w14:textId="77777777" w:rsidTr="006845E9">
        <w:tc>
          <w:tcPr>
            <w:tcW w:w="2405" w:type="dxa"/>
          </w:tcPr>
          <w:p w14:paraId="6B380963"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14:paraId="5FCD1BC4"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17E8D4F6" w14:textId="77777777" w:rsidTr="006845E9">
        <w:tc>
          <w:tcPr>
            <w:tcW w:w="2405" w:type="dxa"/>
          </w:tcPr>
          <w:p w14:paraId="0938CFA3"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14:paraId="638246F3"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D37D479" w14:textId="77777777" w:rsidTr="006845E9">
        <w:tc>
          <w:tcPr>
            <w:tcW w:w="2405" w:type="dxa"/>
          </w:tcPr>
          <w:p w14:paraId="5A3E9E6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14:paraId="2F50E397"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148BD513" w14:textId="77777777" w:rsidTr="006845E9">
        <w:tc>
          <w:tcPr>
            <w:tcW w:w="2405" w:type="dxa"/>
          </w:tcPr>
          <w:p w14:paraId="71DEFDC5"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14:paraId="12BA6A47"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537A04FB" w14:textId="77777777" w:rsidR="00D86AFE" w:rsidRDefault="00D86AFE" w:rsidP="008D20C6">
      <w:pPr>
        <w:tabs>
          <w:tab w:val="left" w:pos="2268"/>
        </w:tabs>
        <w:ind w:firstLine="0"/>
        <w:contextualSpacing/>
        <w:rPr>
          <w:rFonts w:asciiTheme="minorHAnsi" w:hAnsiTheme="minorHAnsi"/>
          <w:lang w:val="cs-CZ"/>
        </w:rPr>
      </w:pPr>
    </w:p>
    <w:p w14:paraId="0B1DEB2D" w14:textId="77777777" w:rsidR="00EE0376" w:rsidRDefault="00EE0376" w:rsidP="00E81D76">
      <w:pPr>
        <w:tabs>
          <w:tab w:val="left" w:pos="2268"/>
        </w:tabs>
        <w:ind w:left="851" w:hanging="425"/>
        <w:contextualSpacing/>
        <w:jc w:val="center"/>
        <w:rPr>
          <w:rFonts w:asciiTheme="minorHAnsi" w:hAnsiTheme="minorHAnsi"/>
          <w:lang w:val="cs-CZ"/>
        </w:rPr>
      </w:pPr>
    </w:p>
    <w:p w14:paraId="15D3D699" w14:textId="77777777" w:rsidR="00ED2F9E" w:rsidRPr="008F7358" w:rsidRDefault="00ED2F9E" w:rsidP="00E81D76">
      <w:pPr>
        <w:tabs>
          <w:tab w:val="left" w:pos="2268"/>
        </w:tabs>
        <w:ind w:left="851" w:hanging="425"/>
        <w:contextualSpacing/>
        <w:jc w:val="center"/>
        <w:rPr>
          <w:rFonts w:asciiTheme="minorHAnsi" w:hAnsiTheme="minorHAnsi"/>
          <w:lang w:val="cs-CZ"/>
        </w:rPr>
      </w:pPr>
    </w:p>
    <w:p w14:paraId="7ADC565D" w14:textId="77777777"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14:paraId="71EA231F" w14:textId="77777777" w:rsidR="000E7C37" w:rsidRDefault="000E7C37" w:rsidP="00E81D76">
      <w:pPr>
        <w:tabs>
          <w:tab w:val="left" w:pos="567"/>
        </w:tabs>
        <w:spacing w:before="120"/>
        <w:ind w:firstLine="0"/>
        <w:contextualSpacing/>
        <w:jc w:val="center"/>
        <w:rPr>
          <w:rFonts w:asciiTheme="minorHAnsi" w:hAnsiTheme="minorHAnsi"/>
          <w:b/>
          <w:spacing w:val="-4"/>
          <w:lang w:val="cs-CZ"/>
        </w:rPr>
      </w:pPr>
    </w:p>
    <w:p w14:paraId="3E52477C" w14:textId="77777777" w:rsidR="0056168D" w:rsidRDefault="0056168D" w:rsidP="00E81D76">
      <w:pPr>
        <w:tabs>
          <w:tab w:val="left" w:pos="567"/>
        </w:tabs>
        <w:spacing w:before="120"/>
        <w:ind w:firstLine="0"/>
        <w:contextualSpacing/>
        <w:jc w:val="center"/>
        <w:rPr>
          <w:rFonts w:asciiTheme="minorHAnsi" w:hAnsiTheme="minorHAnsi"/>
          <w:b/>
          <w:spacing w:val="-4"/>
          <w:lang w:val="cs-CZ"/>
        </w:rPr>
      </w:pPr>
    </w:p>
    <w:p w14:paraId="758D372F" w14:textId="77777777"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14:paraId="458B0FCB" w14:textId="77777777"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14:paraId="5A8C2D79" w14:textId="77777777" w:rsidR="00ED2F9E" w:rsidRDefault="00ED2F9E" w:rsidP="00A81B1E">
      <w:pPr>
        <w:spacing w:before="120" w:line="240" w:lineRule="atLeast"/>
        <w:ind w:firstLine="0"/>
        <w:contextualSpacing/>
        <w:rPr>
          <w:rFonts w:asciiTheme="minorHAnsi" w:hAnsiTheme="minorHAnsi"/>
          <w:b/>
          <w:caps/>
          <w:lang w:val="cs-CZ"/>
        </w:rPr>
      </w:pPr>
    </w:p>
    <w:p w14:paraId="4EB97085" w14:textId="77777777" w:rsidR="00A83919" w:rsidRDefault="00A83919" w:rsidP="00A81B1E">
      <w:pPr>
        <w:spacing w:before="120" w:line="240" w:lineRule="atLeast"/>
        <w:ind w:firstLine="0"/>
        <w:contextualSpacing/>
        <w:rPr>
          <w:rFonts w:asciiTheme="minorHAnsi" w:hAnsiTheme="minorHAnsi"/>
          <w:b/>
          <w:caps/>
          <w:lang w:val="cs-CZ"/>
        </w:rPr>
      </w:pPr>
    </w:p>
    <w:p w14:paraId="20EC2B0B" w14:textId="1F96D834" w:rsidR="00820040" w:rsidRDefault="00425338" w:rsidP="00425338">
      <w:pPr>
        <w:pStyle w:val="Odstavecseseznamem"/>
        <w:ind w:left="0" w:firstLine="0"/>
        <w:jc w:val="center"/>
        <w:rPr>
          <w:rStyle w:val="Siln"/>
          <w:rFonts w:ascii="Calibri Light" w:hAnsi="Calibri Light"/>
          <w:sz w:val="28"/>
          <w:szCs w:val="28"/>
        </w:rPr>
      </w:pPr>
      <w:proofErr w:type="spellStart"/>
      <w:r w:rsidRPr="00425338">
        <w:rPr>
          <w:rStyle w:val="Siln"/>
          <w:rFonts w:ascii="Calibri Light" w:hAnsi="Calibri Light"/>
          <w:sz w:val="28"/>
          <w:szCs w:val="28"/>
        </w:rPr>
        <w:t>Měšťanský</w:t>
      </w:r>
      <w:proofErr w:type="spellEnd"/>
      <w:r w:rsidRPr="00425338">
        <w:rPr>
          <w:rStyle w:val="Siln"/>
          <w:rFonts w:ascii="Calibri Light" w:hAnsi="Calibri Light"/>
          <w:sz w:val="28"/>
          <w:szCs w:val="28"/>
        </w:rPr>
        <w:t xml:space="preserve"> </w:t>
      </w:r>
      <w:proofErr w:type="spellStart"/>
      <w:r w:rsidRPr="00425338">
        <w:rPr>
          <w:rStyle w:val="Siln"/>
          <w:rFonts w:ascii="Calibri Light" w:hAnsi="Calibri Light"/>
          <w:sz w:val="28"/>
          <w:szCs w:val="28"/>
        </w:rPr>
        <w:t>dům</w:t>
      </w:r>
      <w:proofErr w:type="spellEnd"/>
      <w:r w:rsidRPr="00425338">
        <w:rPr>
          <w:rStyle w:val="Siln"/>
          <w:rFonts w:ascii="Calibri Light" w:hAnsi="Calibri Light"/>
          <w:sz w:val="28"/>
          <w:szCs w:val="28"/>
        </w:rPr>
        <w:t xml:space="preserve"> č. p. 6 – </w:t>
      </w:r>
      <w:proofErr w:type="spellStart"/>
      <w:r w:rsidRPr="00425338">
        <w:rPr>
          <w:rStyle w:val="Siln"/>
          <w:rFonts w:ascii="Calibri Light" w:hAnsi="Calibri Light"/>
          <w:sz w:val="28"/>
          <w:szCs w:val="28"/>
        </w:rPr>
        <w:t>stavební</w:t>
      </w:r>
      <w:proofErr w:type="spellEnd"/>
      <w:r w:rsidRPr="00425338">
        <w:rPr>
          <w:rStyle w:val="Siln"/>
          <w:rFonts w:ascii="Calibri Light" w:hAnsi="Calibri Light"/>
          <w:sz w:val="28"/>
          <w:szCs w:val="28"/>
        </w:rPr>
        <w:t xml:space="preserve"> </w:t>
      </w:r>
      <w:proofErr w:type="spellStart"/>
      <w:r w:rsidRPr="00425338">
        <w:rPr>
          <w:rStyle w:val="Siln"/>
          <w:rFonts w:ascii="Calibri Light" w:hAnsi="Calibri Light"/>
          <w:sz w:val="28"/>
          <w:szCs w:val="28"/>
        </w:rPr>
        <w:t>úpravy</w:t>
      </w:r>
      <w:proofErr w:type="spellEnd"/>
    </w:p>
    <w:p w14:paraId="33F1A137" w14:textId="77777777" w:rsidR="00425338" w:rsidRDefault="00425338" w:rsidP="00425338">
      <w:pPr>
        <w:pStyle w:val="Odstavecseseznamem"/>
        <w:ind w:left="0" w:firstLine="0"/>
        <w:jc w:val="center"/>
        <w:rPr>
          <w:rStyle w:val="Siln"/>
          <w:rFonts w:ascii="Calibri Light" w:hAnsi="Calibri Light"/>
          <w:sz w:val="28"/>
          <w:szCs w:val="28"/>
        </w:rPr>
      </w:pPr>
    </w:p>
    <w:p w14:paraId="5FA024C7" w14:textId="77777777" w:rsidR="00425338" w:rsidRDefault="00425338" w:rsidP="00425338">
      <w:pPr>
        <w:pStyle w:val="Odstavecseseznamem"/>
        <w:ind w:left="0" w:firstLine="0"/>
        <w:jc w:val="center"/>
        <w:rPr>
          <w:rFonts w:ascii="Cambria" w:hAnsi="Cambria" w:cs="Arial"/>
          <w:sz w:val="20"/>
          <w:szCs w:val="20"/>
        </w:rPr>
      </w:pPr>
    </w:p>
    <w:p w14:paraId="1F3C1206" w14:textId="77777777" w:rsidR="00632B84" w:rsidRDefault="00632B84" w:rsidP="00820040">
      <w:pPr>
        <w:pStyle w:val="Odstavecseseznamem"/>
        <w:ind w:left="0"/>
        <w:rPr>
          <w:rFonts w:ascii="Cambria" w:hAnsi="Cambria" w:cs="Arial"/>
          <w:sz w:val="20"/>
          <w:szCs w:val="20"/>
        </w:rPr>
      </w:pPr>
    </w:p>
    <w:p w14:paraId="3746EE8F" w14:textId="77777777" w:rsidR="00962A78" w:rsidRPr="00962A78" w:rsidRDefault="00962A78" w:rsidP="00BD7E42">
      <w:pPr>
        <w:tabs>
          <w:tab w:val="center" w:pos="4535"/>
          <w:tab w:val="left" w:pos="5775"/>
        </w:tabs>
        <w:ind w:firstLine="0"/>
        <w:jc w:val="center"/>
        <w:rPr>
          <w:rFonts w:ascii="Calibri Light" w:hAnsi="Calibri Light"/>
          <w:i/>
          <w:lang w:val="cs-CZ"/>
        </w:rPr>
      </w:pPr>
      <w:r w:rsidRPr="00962A78">
        <w:rPr>
          <w:rFonts w:ascii="Calibri Light" w:hAnsi="Calibri Light"/>
          <w:i/>
          <w:lang w:val="cs-CZ"/>
        </w:rPr>
        <w:t xml:space="preserve">Tato veřejná zakázka bude financována z programu přeshraniční spolupráce </w:t>
      </w:r>
    </w:p>
    <w:p w14:paraId="6F866425" w14:textId="373AAF07" w:rsidR="00425338" w:rsidRDefault="00962A78" w:rsidP="007218EE">
      <w:pPr>
        <w:tabs>
          <w:tab w:val="center" w:pos="4535"/>
          <w:tab w:val="left" w:pos="5775"/>
        </w:tabs>
        <w:ind w:firstLine="0"/>
        <w:jc w:val="center"/>
        <w:rPr>
          <w:rFonts w:ascii="Calibri Light" w:hAnsi="Calibri Light"/>
          <w:i/>
          <w:lang w:val="cs-CZ"/>
        </w:rPr>
      </w:pPr>
      <w:proofErr w:type="spellStart"/>
      <w:r w:rsidRPr="00962A78">
        <w:rPr>
          <w:rFonts w:ascii="Calibri Light" w:hAnsi="Calibri Light"/>
          <w:i/>
          <w:lang w:val="cs-CZ"/>
        </w:rPr>
        <w:t>Interreg</w:t>
      </w:r>
      <w:proofErr w:type="spellEnd"/>
      <w:r w:rsidRPr="00962A78">
        <w:rPr>
          <w:rFonts w:ascii="Calibri Light" w:hAnsi="Calibri Light"/>
          <w:i/>
          <w:lang w:val="cs-CZ"/>
        </w:rPr>
        <w:t xml:space="preserve"> Česko – Sasko.</w:t>
      </w:r>
    </w:p>
    <w:p w14:paraId="40983604" w14:textId="77777777" w:rsidR="00962A78" w:rsidRDefault="00962A78" w:rsidP="00962A78">
      <w:pPr>
        <w:tabs>
          <w:tab w:val="center" w:pos="4535"/>
          <w:tab w:val="left" w:pos="5775"/>
        </w:tabs>
        <w:jc w:val="center"/>
        <w:rPr>
          <w:rFonts w:ascii="Calibri Light" w:hAnsi="Calibri Light"/>
          <w:i/>
        </w:rPr>
      </w:pPr>
    </w:p>
    <w:p w14:paraId="3921B950" w14:textId="77777777" w:rsidR="00CB503C" w:rsidRPr="008F7358" w:rsidRDefault="00CB503C" w:rsidP="00820040">
      <w:pPr>
        <w:pStyle w:val="Nadpis1"/>
        <w:numPr>
          <w:ilvl w:val="0"/>
          <w:numId w:val="4"/>
        </w:numPr>
        <w:spacing w:before="0" w:after="0"/>
        <w:ind w:left="0" w:firstLine="993"/>
        <w:jc w:val="center"/>
        <w:rPr>
          <w:rFonts w:asciiTheme="minorHAnsi" w:hAnsiTheme="minorHAnsi"/>
          <w:b w:val="0"/>
          <w:sz w:val="22"/>
          <w:szCs w:val="22"/>
        </w:rPr>
      </w:pPr>
    </w:p>
    <w:p w14:paraId="5DCEF81E" w14:textId="77777777" w:rsidR="00A44C5F" w:rsidRPr="00F33C78" w:rsidRDefault="00E5539B" w:rsidP="00AF7E33">
      <w:pPr>
        <w:spacing w:after="0"/>
        <w:ind w:firstLine="709"/>
        <w:jc w:val="center"/>
        <w:rPr>
          <w:b/>
          <w:caps/>
          <w:lang w:val="cs-CZ"/>
        </w:rPr>
      </w:pPr>
      <w:r w:rsidRPr="008F7358">
        <w:rPr>
          <w:b/>
          <w:caps/>
          <w:lang w:val="cs-CZ"/>
        </w:rPr>
        <w:t>Základní ustanovení</w:t>
      </w:r>
    </w:p>
    <w:p w14:paraId="681190BB" w14:textId="77777777"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14:paraId="04EA3D1D" w14:textId="77777777" w:rsidR="00AF7E33" w:rsidRPr="00AF7E33" w:rsidRDefault="00AF7E33" w:rsidP="00AF7E33">
      <w:pPr>
        <w:pStyle w:val="Odstavecseseznamem"/>
        <w:spacing w:after="120"/>
        <w:ind w:left="846" w:firstLine="0"/>
        <w:jc w:val="both"/>
        <w:rPr>
          <w:rFonts w:asciiTheme="majorHAnsi" w:hAnsiTheme="majorHAnsi"/>
          <w:szCs w:val="24"/>
          <w:lang w:val="cs-CZ"/>
        </w:rPr>
      </w:pPr>
    </w:p>
    <w:p w14:paraId="29373995" w14:textId="77777777" w:rsidR="0098797B" w:rsidRPr="008F7358" w:rsidRDefault="0098797B" w:rsidP="00AF7E33">
      <w:pPr>
        <w:pStyle w:val="Nadpis1"/>
        <w:spacing w:before="0"/>
        <w:jc w:val="center"/>
        <w:rPr>
          <w:sz w:val="22"/>
          <w:szCs w:val="22"/>
        </w:rPr>
      </w:pPr>
      <w:r w:rsidRPr="008F7358">
        <w:rPr>
          <w:caps/>
          <w:sz w:val="22"/>
          <w:szCs w:val="22"/>
        </w:rPr>
        <w:t>Č</w:t>
      </w:r>
      <w:r w:rsidRPr="008F7358">
        <w:rPr>
          <w:sz w:val="22"/>
          <w:szCs w:val="22"/>
        </w:rPr>
        <w:t>lánek 2.</w:t>
      </w:r>
    </w:p>
    <w:p w14:paraId="46A8DDDF" w14:textId="77777777" w:rsidR="00CB503C" w:rsidRPr="008F7358" w:rsidRDefault="00CB503C" w:rsidP="005A3276">
      <w:pPr>
        <w:spacing w:after="0"/>
        <w:ind w:firstLine="851"/>
        <w:jc w:val="center"/>
        <w:rPr>
          <w:b/>
          <w:caps/>
          <w:lang w:val="cs-CZ"/>
        </w:rPr>
      </w:pPr>
      <w:r w:rsidRPr="008F7358">
        <w:rPr>
          <w:b/>
          <w:caps/>
          <w:lang w:val="cs-CZ"/>
        </w:rPr>
        <w:t>PŘEDMĚT SMLOUVY</w:t>
      </w:r>
    </w:p>
    <w:p w14:paraId="57549E8F" w14:textId="77777777"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65962F03" w14:textId="77777777" w:rsidR="00B84059" w:rsidRDefault="00A41860" w:rsidP="00B84059">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B84059">
        <w:rPr>
          <w:rFonts w:asciiTheme="minorHAnsi" w:eastAsia="Calibri" w:hAnsiTheme="minorHAnsi"/>
          <w:lang w:val="cs-CZ" w:eastAsia="cs-CZ"/>
        </w:rPr>
        <w:t xml:space="preserve">Předmětem díla </w:t>
      </w:r>
      <w:r w:rsidR="00B84059" w:rsidRPr="00B84059">
        <w:rPr>
          <w:rFonts w:asciiTheme="minorHAnsi" w:eastAsia="Calibri" w:hAnsiTheme="minorHAnsi"/>
          <w:lang w:val="cs-CZ" w:eastAsia="cs-CZ"/>
        </w:rPr>
        <w:t>stavební úpravy a dispoziční změny stávající budovy a dvorních objektů, vnitřní instalace, terénní a sadové úpravy Měšťanského domu č. p. 6 ve městě Horní Slavkov.</w:t>
      </w:r>
    </w:p>
    <w:p w14:paraId="1356B757" w14:textId="410C2D03" w:rsidR="00487CC9" w:rsidRPr="00B84059" w:rsidRDefault="00B84059" w:rsidP="00487CC9">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r w:rsidRPr="00B84059">
        <w:rPr>
          <w:rFonts w:asciiTheme="minorHAnsi" w:eastAsia="Calibri" w:hAnsiTheme="minorHAnsi"/>
          <w:lang w:val="cs-CZ" w:eastAsia="cs-CZ"/>
        </w:rPr>
        <w:t>Dům č.p. 6 je v současnosti bez využití. Jeho hodnota jako představitele typického měšťanského domu s mnoha dochovanými historickými konstrukcemi včetně dvorních objektů a poloha na náměstí blízko tranzitní komunikace z něj činí ideální objekt pro městské muzeum.</w:t>
      </w:r>
    </w:p>
    <w:p w14:paraId="1BCE2E14" w14:textId="06E778CD" w:rsidR="00807632" w:rsidRPr="00807632" w:rsidRDefault="00807632" w:rsidP="00B84059">
      <w:pPr>
        <w:tabs>
          <w:tab w:val="num" w:pos="851"/>
          <w:tab w:val="left" w:pos="993"/>
        </w:tabs>
        <w:overflowPunct w:val="0"/>
        <w:autoSpaceDE w:val="0"/>
        <w:autoSpaceDN w:val="0"/>
        <w:adjustRightInd w:val="0"/>
        <w:spacing w:line="240" w:lineRule="atLeast"/>
        <w:ind w:left="850" w:firstLine="0"/>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14:paraId="4FCA6F09" w14:textId="77777777"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14:paraId="241287D5" w14:textId="77777777"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14:paraId="75F1CEDE" w14:textId="77777777" w:rsidR="009B61CA" w:rsidRPr="008F7358" w:rsidRDefault="009B61CA" w:rsidP="00D7544A">
      <w:pPr>
        <w:numPr>
          <w:ilvl w:val="0"/>
          <w:numId w:val="17"/>
        </w:numPr>
        <w:spacing w:after="0"/>
        <w:jc w:val="both"/>
        <w:rPr>
          <w:lang w:val="cs-CZ"/>
        </w:rPr>
      </w:pPr>
      <w:r w:rsidRPr="008F7358">
        <w:rPr>
          <w:lang w:val="cs-CZ"/>
        </w:rPr>
        <w:t>kompletní provedení stavby v rozsahu dle schválené projektové dokumentace a cenové nabídky zhotovitele,</w:t>
      </w:r>
    </w:p>
    <w:p w14:paraId="589A0858"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14:paraId="283EEED0" w14:textId="77777777"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14:paraId="115C690C"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14:paraId="2136AFC7"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14:paraId="4A022488" w14:textId="77777777"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14:paraId="4F405AEF" w14:textId="77777777"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14:paraId="72ED6162" w14:textId="77777777"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14:paraId="17BDCF49" w14:textId="77777777" w:rsidR="002E1D45" w:rsidRPr="008F7358" w:rsidRDefault="002E1D45" w:rsidP="002E1D45">
      <w:pPr>
        <w:pStyle w:val="Odstavecseseznamem"/>
        <w:ind w:left="1276" w:firstLine="0"/>
        <w:jc w:val="both"/>
        <w:rPr>
          <w:sz w:val="6"/>
          <w:szCs w:val="6"/>
          <w:lang w:val="cs-CZ"/>
        </w:rPr>
      </w:pPr>
    </w:p>
    <w:p w14:paraId="67C5DF89" w14:textId="77777777"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14:paraId="2D1D7791" w14:textId="77777777"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14:paraId="5E80C59F" w14:textId="77777777"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14:paraId="0D2A5DB3" w14:textId="77777777"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14:paraId="2D5955F3"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14:paraId="57430E69"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14:paraId="428CC8C2"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14:paraId="2DFE828F"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14:paraId="17E377C0"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14:paraId="0C75C563" w14:textId="77777777"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lastRenderedPageBreak/>
        <w:t>uvedení pozemků a případných zařízení, jejichž úpravy nebyly obsaženy v projektové dokumentaci, ale byly stavbou dotčeny, po ukončení prací do původního stavu,</w:t>
      </w:r>
    </w:p>
    <w:p w14:paraId="1D222921"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42909960" w14:textId="77777777"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14:paraId="4058CF2B" w14:textId="77777777" w:rsidR="00EF7463" w:rsidRPr="008F7358" w:rsidRDefault="00EF7463" w:rsidP="00EF7463">
      <w:pPr>
        <w:spacing w:after="0"/>
        <w:ind w:left="1210" w:firstLine="0"/>
        <w:jc w:val="both"/>
        <w:rPr>
          <w:rFonts w:asciiTheme="majorHAnsi" w:hAnsiTheme="majorHAnsi"/>
          <w:sz w:val="6"/>
          <w:szCs w:val="6"/>
          <w:lang w:val="cs-CZ"/>
        </w:rPr>
      </w:pPr>
    </w:p>
    <w:p w14:paraId="2A106F8D" w14:textId="77777777"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14:paraId="53944046"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14:paraId="7972A547"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14:paraId="3E3B8B8E" w14:textId="77777777"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w:t>
      </w:r>
      <w:proofErr w:type="gramStart"/>
      <w:r w:rsidRPr="008F7358">
        <w:rPr>
          <w:lang w:val="cs-CZ"/>
        </w:rPr>
        <w:t>použití,</w:t>
      </w:r>
      <w:proofErr w:type="gramEnd"/>
      <w:r w:rsidRPr="008F7358">
        <w:rPr>
          <w:lang w:val="cs-CZ"/>
        </w:rPr>
        <w:t xml:space="preserve"> apod.,</w:t>
      </w:r>
      <w:r w:rsidR="00363EED">
        <w:rPr>
          <w:lang w:val="cs-CZ"/>
        </w:rPr>
        <w:t xml:space="preserve"> </w:t>
      </w:r>
    </w:p>
    <w:p w14:paraId="0D659CAF" w14:textId="77777777"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14:paraId="0E388DBD" w14:textId="77777777"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14:paraId="2AA24CED" w14:textId="77777777"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14:paraId="2F6DDB98" w14:textId="77777777"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14:paraId="248E123D" w14:textId="3762D385" w:rsidR="00A44C5F" w:rsidRPr="001949B8" w:rsidRDefault="00A44C5F" w:rsidP="00AC306C">
      <w:pPr>
        <w:pStyle w:val="Odstavecseseznamem"/>
        <w:numPr>
          <w:ilvl w:val="0"/>
          <w:numId w:val="5"/>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w:t>
      </w:r>
      <w:r w:rsidR="003E0040" w:rsidRPr="003E0040">
        <w:rPr>
          <w:rFonts w:asciiTheme="minorHAnsi" w:hAnsiTheme="minorHAnsi" w:cs="Arial"/>
          <w:lang w:val="cs-CZ"/>
        </w:rPr>
        <w:t xml:space="preserve">je </w:t>
      </w:r>
      <w:r w:rsidR="00547D33" w:rsidRPr="00547D33">
        <w:rPr>
          <w:rFonts w:asciiTheme="minorHAnsi" w:hAnsiTheme="minorHAnsi" w:cs="Arial"/>
          <w:lang w:val="cs-CZ"/>
        </w:rPr>
        <w:t>st. 7, st. 6, 494, st. 8, p. č. 495/1, 495/2, 4022/50 a 498/1</w:t>
      </w:r>
      <w:r w:rsidR="00AC306C">
        <w:rPr>
          <w:rFonts w:asciiTheme="minorHAnsi" w:hAnsiTheme="minorHAnsi" w:cs="Arial"/>
          <w:lang w:val="cs-CZ"/>
        </w:rPr>
        <w:t xml:space="preserve"> </w:t>
      </w:r>
      <w:r w:rsidR="00763A0C" w:rsidRPr="00763A0C">
        <w:rPr>
          <w:rFonts w:asciiTheme="minorHAnsi" w:hAnsiTheme="minorHAnsi" w:cs="Arial"/>
          <w:lang w:val="cs-CZ"/>
        </w:rPr>
        <w:t xml:space="preserve">v katastrálním území </w:t>
      </w:r>
      <w:r w:rsidR="001D71B1">
        <w:rPr>
          <w:rFonts w:asciiTheme="minorHAnsi" w:hAnsiTheme="minorHAnsi" w:cs="Arial"/>
          <w:lang w:val="cs-CZ"/>
        </w:rPr>
        <w:t>Horní Slavkov</w:t>
      </w:r>
      <w:r w:rsidR="00227F79" w:rsidRPr="00837EDB">
        <w:rPr>
          <w:rFonts w:asciiTheme="minorHAnsi" w:hAnsiTheme="minorHAnsi" w:cs="Arial"/>
          <w:lang w:val="cs-CZ"/>
        </w:rPr>
        <w:t>.</w:t>
      </w:r>
    </w:p>
    <w:p w14:paraId="795E7497" w14:textId="77777777"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14:paraId="37ABBB2B" w14:textId="77777777"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14:paraId="52383344" w14:textId="77777777"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14:paraId="51139EF4" w14:textId="00047500" w:rsidR="00ED2F9E" w:rsidRPr="00105F5C" w:rsidRDefault="00535C0A" w:rsidP="00105F5C">
      <w:pPr>
        <w:pStyle w:val="Bezmezer"/>
        <w:numPr>
          <w:ilvl w:val="0"/>
          <w:numId w:val="22"/>
        </w:numPr>
        <w:ind w:left="1276" w:hanging="425"/>
        <w:jc w:val="both"/>
        <w:rPr>
          <w:rFonts w:asciiTheme="minorHAnsi" w:hAnsiTheme="minorHAnsi"/>
          <w:lang w:val="cs-CZ"/>
        </w:rPr>
      </w:pPr>
      <w:r>
        <w:rPr>
          <w:rFonts w:asciiTheme="minorHAnsi" w:hAnsiTheme="minorHAnsi"/>
          <w:lang w:val="cs-CZ"/>
        </w:rPr>
        <w:t xml:space="preserve">projektovou dokumentací </w:t>
      </w:r>
      <w:r w:rsidR="001D71B1">
        <w:rPr>
          <w:rFonts w:asciiTheme="minorHAnsi" w:hAnsiTheme="minorHAnsi"/>
          <w:lang w:val="cs-CZ"/>
        </w:rPr>
        <w:t xml:space="preserve">zpracovanou společností, </w:t>
      </w:r>
      <w:proofErr w:type="spellStart"/>
      <w:r w:rsidR="00547D33" w:rsidRPr="00547D33">
        <w:rPr>
          <w:rFonts w:cs="Calibri"/>
          <w:lang w:val="cs-CZ" w:eastAsia="cs-CZ" w:bidi="ar-SA"/>
        </w:rPr>
        <w:t>Treybal</w:t>
      </w:r>
      <w:proofErr w:type="spellEnd"/>
      <w:r w:rsidR="00547D33" w:rsidRPr="00547D33">
        <w:rPr>
          <w:rFonts w:cs="Calibri"/>
          <w:lang w:val="cs-CZ" w:eastAsia="cs-CZ" w:bidi="ar-SA"/>
        </w:rPr>
        <w:t xml:space="preserve"> Jiří, Ing.  TMS Projekt</w:t>
      </w:r>
      <w:r w:rsidR="00AA1F18">
        <w:rPr>
          <w:rFonts w:cs="Calibri"/>
          <w:lang w:val="cs-CZ" w:eastAsia="cs-CZ" w:bidi="ar-SA"/>
        </w:rPr>
        <w:t xml:space="preserve">, </w:t>
      </w:r>
      <w:r w:rsidR="00AA1F18" w:rsidRPr="00AA1F18">
        <w:rPr>
          <w:rFonts w:cs="Calibri"/>
          <w:lang w:val="cs-CZ" w:eastAsia="cs-CZ" w:bidi="ar-SA"/>
        </w:rPr>
        <w:t xml:space="preserve">IČ: </w:t>
      </w:r>
      <w:r w:rsidR="00547D33" w:rsidRPr="00547D33">
        <w:rPr>
          <w:rFonts w:cs="Calibri"/>
          <w:lang w:val="cs-CZ" w:eastAsia="cs-CZ" w:bidi="ar-SA"/>
        </w:rPr>
        <w:t>10314326</w:t>
      </w:r>
      <w:r w:rsidR="001D71B1" w:rsidRPr="00105F5C">
        <w:rPr>
          <w:rFonts w:asciiTheme="minorHAnsi" w:hAnsiTheme="minorHAnsi"/>
          <w:lang w:val="cs-CZ"/>
        </w:rPr>
        <w:t>,</w:t>
      </w:r>
      <w:r w:rsidR="00547D33">
        <w:rPr>
          <w:rFonts w:asciiTheme="minorHAnsi" w:hAnsiTheme="minorHAnsi"/>
          <w:lang w:val="cs-CZ"/>
        </w:rPr>
        <w:t xml:space="preserve"> Dubského 389, 386 01 Strakonice</w:t>
      </w:r>
      <w:r w:rsidR="001D71B1" w:rsidRPr="00105F5C">
        <w:rPr>
          <w:rFonts w:asciiTheme="minorHAnsi" w:hAnsiTheme="minorHAnsi"/>
          <w:lang w:val="cs-CZ"/>
        </w:rPr>
        <w:t xml:space="preserve"> </w:t>
      </w:r>
      <w:r w:rsidRPr="00105F5C">
        <w:rPr>
          <w:rFonts w:asciiTheme="minorHAnsi" w:hAnsiTheme="minorHAnsi"/>
          <w:lang w:val="cs-CZ"/>
        </w:rPr>
        <w:t>z</w:t>
      </w:r>
      <w:r w:rsidR="00547D33">
        <w:rPr>
          <w:rFonts w:asciiTheme="minorHAnsi" w:hAnsiTheme="minorHAnsi"/>
          <w:lang w:val="cs-CZ"/>
        </w:rPr>
        <w:t>e srpna</w:t>
      </w:r>
      <w:r w:rsidR="00105F5C">
        <w:rPr>
          <w:rFonts w:asciiTheme="minorHAnsi" w:hAnsiTheme="minorHAnsi"/>
          <w:lang w:val="cs-CZ"/>
        </w:rPr>
        <w:t xml:space="preserve"> 202</w:t>
      </w:r>
      <w:r w:rsidR="00547D33">
        <w:rPr>
          <w:rFonts w:asciiTheme="minorHAnsi" w:hAnsiTheme="minorHAnsi"/>
          <w:lang w:val="cs-CZ"/>
        </w:rPr>
        <w:t>0</w:t>
      </w:r>
      <w:r w:rsidRPr="00105F5C">
        <w:rPr>
          <w:rFonts w:asciiTheme="minorHAnsi" w:hAnsiTheme="minorHAnsi"/>
          <w:lang w:val="cs-CZ"/>
        </w:rPr>
        <w:t xml:space="preserve"> (dále jen „projektová dokumentace“),</w:t>
      </w:r>
    </w:p>
    <w:p w14:paraId="78C5DC04" w14:textId="0E751C61"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B1471">
        <w:rPr>
          <w:rFonts w:asciiTheme="majorHAnsi" w:hAnsiTheme="majorHAnsi"/>
          <w:highlight w:val="cyan"/>
          <w:lang w:val="cs-CZ"/>
        </w:rPr>
        <w:t>dne………</w:t>
      </w:r>
      <w:proofErr w:type="gramStart"/>
      <w:r w:rsidR="00AB1471">
        <w:rPr>
          <w:rFonts w:asciiTheme="majorHAnsi" w:hAnsiTheme="majorHAnsi"/>
          <w:highlight w:val="cyan"/>
          <w:lang w:val="cs-CZ"/>
        </w:rPr>
        <w:t>…….</w:t>
      </w:r>
      <w:proofErr w:type="gramEnd"/>
      <w:r w:rsidR="00AB1471">
        <w:rPr>
          <w:rFonts w:asciiTheme="majorHAnsi" w:hAnsiTheme="majorHAnsi"/>
          <w:highlight w:val="cyan"/>
          <w:lang w:val="cs-CZ"/>
        </w:rPr>
        <w:t>.20</w:t>
      </w:r>
      <w:r w:rsidR="00B84059" w:rsidRPr="00B84059">
        <w:rPr>
          <w:rFonts w:asciiTheme="majorHAnsi" w:hAnsiTheme="majorHAnsi"/>
          <w:highlight w:val="cyan"/>
          <w:lang w:val="cs-CZ"/>
        </w:rPr>
        <w:t>25</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14:paraId="59967C70" w14:textId="77777777"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14:paraId="7D30BF9B" w14:textId="77777777"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14:paraId="5233A53A" w14:textId="77777777" w:rsidR="00520EEB" w:rsidRPr="008F7358" w:rsidRDefault="005374DD"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14:paraId="22568F18" w14:textId="77777777"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 xml:space="preserve">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w:t>
      </w:r>
      <w:r w:rsidR="00E5539B" w:rsidRPr="008F7358">
        <w:rPr>
          <w:lang w:val="cs-CZ"/>
        </w:rPr>
        <w:lastRenderedPageBreak/>
        <w:t>nebo mohou mít vliv na úspěšné provádění a dokončení díla za podmínek sjednaných touto smlouvou.</w:t>
      </w:r>
    </w:p>
    <w:p w14:paraId="6DBC4A35" w14:textId="77777777"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14:paraId="6B77BFD3" w14:textId="77777777"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14:paraId="098152D1" w14:textId="77777777" w:rsidR="00156FD0" w:rsidRPr="00156FD0" w:rsidRDefault="00156FD0" w:rsidP="00156FD0">
      <w:pPr>
        <w:pStyle w:val="Odstavecseseznamem"/>
        <w:numPr>
          <w:ilvl w:val="0"/>
          <w:numId w:val="6"/>
        </w:numPr>
        <w:jc w:val="both"/>
        <w:rPr>
          <w:rFonts w:asciiTheme="minorHAnsi" w:hAnsiTheme="minorHAnsi"/>
          <w:lang w:val="cs-CZ"/>
        </w:rPr>
      </w:pPr>
      <w:r w:rsidRPr="00156FD0">
        <w:rPr>
          <w:rFonts w:asciiTheme="minorHAnsi" w:hAnsiTheme="minorHAnsi"/>
          <w:lang w:val="cs-CZ"/>
        </w:rPr>
        <w:t xml:space="preserve">Celková cena díla je stranami sjednána v souladu s </w:t>
      </w:r>
      <w:proofErr w:type="spellStart"/>
      <w:r w:rsidRPr="00156FD0">
        <w:rPr>
          <w:rFonts w:asciiTheme="minorHAnsi" w:hAnsiTheme="minorHAnsi"/>
          <w:lang w:val="cs-CZ"/>
        </w:rPr>
        <w:t>ust</w:t>
      </w:r>
      <w:proofErr w:type="spellEnd"/>
      <w:r w:rsidRPr="00156FD0">
        <w:rPr>
          <w:rFonts w:asciiTheme="minorHAnsi" w:hAnsiTheme="minorHAnsi"/>
          <w:lang w:val="cs-CZ"/>
        </w:rPr>
        <w:t>. § 2 zákona č. 526/1990 Sb., o cenách, ve znění pozdějších předpisů. Celková cena za provedení úplného díla podle této smlouvy byla stanovena v cenové nabídce.</w:t>
      </w:r>
    </w:p>
    <w:tbl>
      <w:tblPr>
        <w:tblStyle w:val="Mkatabulky"/>
        <w:tblW w:w="0" w:type="auto"/>
        <w:jc w:val="right"/>
        <w:tblLook w:val="04A0" w:firstRow="1" w:lastRow="0" w:firstColumn="1" w:lastColumn="0" w:noHBand="0" w:noVBand="1"/>
      </w:tblPr>
      <w:tblGrid>
        <w:gridCol w:w="6350"/>
        <w:gridCol w:w="2574"/>
      </w:tblGrid>
      <w:tr w:rsidR="007B06C2" w:rsidRPr="008F7358" w14:paraId="6055F998" w14:textId="77777777"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5F447554" w14:textId="77777777"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14:paraId="793580AE"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5D553381" w14:textId="77777777"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28A5BC4C"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3385FAF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14968195" w14:textId="77777777"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6CF5FA08"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549EE9C6"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5FAC64E" w14:textId="77777777"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7096649E"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6F7B2BD1" w14:textId="77777777" w:rsidR="00650EBA" w:rsidRPr="008F7358" w:rsidRDefault="000866E3" w:rsidP="00650EBA">
      <w:pPr>
        <w:spacing w:after="0"/>
        <w:ind w:left="360" w:firstLine="0"/>
        <w:jc w:val="both"/>
        <w:rPr>
          <w:i/>
          <w:lang w:val="cs-CZ"/>
        </w:rPr>
      </w:pPr>
      <w:r w:rsidRPr="008F7358">
        <w:rPr>
          <w:i/>
          <w:lang w:val="cs-CZ"/>
        </w:rPr>
        <w:t xml:space="preserve">   (dále jen „cena“)</w:t>
      </w:r>
    </w:p>
    <w:p w14:paraId="634CD76D" w14:textId="77777777" w:rsidR="000866E3" w:rsidRPr="008F7358" w:rsidRDefault="000866E3" w:rsidP="00650EBA">
      <w:pPr>
        <w:spacing w:after="0"/>
        <w:ind w:left="360" w:firstLine="0"/>
        <w:jc w:val="both"/>
        <w:rPr>
          <w:lang w:val="cs-CZ"/>
        </w:rPr>
      </w:pPr>
    </w:p>
    <w:p w14:paraId="15F15D06" w14:textId="77777777"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xml:space="preserve">,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14:paraId="678A5C49" w14:textId="77777777"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14:paraId="420343B2"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1248E214"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w:t>
      </w:r>
      <w:proofErr w:type="gramStart"/>
      <w:r w:rsidRPr="008F7358">
        <w:rPr>
          <w:rFonts w:asciiTheme="minorHAnsi" w:hAnsiTheme="minorHAnsi" w:cs="Arial"/>
          <w:sz w:val="22"/>
          <w:szCs w:val="22"/>
        </w:rPr>
        <w:t>údaje,</w:t>
      </w:r>
      <w:proofErr w:type="gramEnd"/>
      <w:r w:rsidRPr="008F7358">
        <w:rPr>
          <w:rFonts w:asciiTheme="minorHAnsi" w:hAnsiTheme="minorHAnsi" w:cs="Arial"/>
          <w:sz w:val="22"/>
          <w:szCs w:val="22"/>
        </w:rPr>
        <w:t xml:space="preserv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14:paraId="1115C7A6"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14:paraId="0B98EF7E" w14:textId="77777777"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14:paraId="0528737E" w14:textId="77777777"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7BE35D85" w14:textId="77777777"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14:paraId="5C87B2B9" w14:textId="77777777"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w:t>
      </w:r>
      <w:proofErr w:type="gramStart"/>
      <w:r w:rsidRPr="008F7358">
        <w:rPr>
          <w:rFonts w:asciiTheme="minorHAnsi" w:hAnsiTheme="minorHAnsi" w:cs="Arial"/>
          <w:sz w:val="22"/>
          <w:szCs w:val="22"/>
        </w:rPr>
        <w:t>materiálu,</w:t>
      </w:r>
      <w:proofErr w:type="gramEnd"/>
      <w:r w:rsidRPr="008F7358">
        <w:rPr>
          <w:rFonts w:asciiTheme="minorHAnsi" w:hAnsiTheme="minorHAnsi" w:cs="Arial"/>
          <w:sz w:val="22"/>
          <w:szCs w:val="22"/>
        </w:rPr>
        <w:t xml:space="preserve"> než tu, která byla určena projektovou dokumentací nebo položkovým rozpočtem, </w:t>
      </w:r>
    </w:p>
    <w:p w14:paraId="5CE04357" w14:textId="77777777"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14:paraId="22843C2C" w14:textId="77777777"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méněprací provedena, bude cena za provedení díla snížena, a to odečtením veškerých nákladů na provedení těch částí díla, které </w:t>
      </w:r>
      <w:proofErr w:type="gramStart"/>
      <w:r w:rsidRPr="008F7358">
        <w:rPr>
          <w:rFonts w:asciiTheme="minorHAnsi" w:hAnsiTheme="minorHAnsi" w:cs="Arial"/>
          <w:sz w:val="22"/>
          <w:szCs w:val="22"/>
        </w:rPr>
        <w:t>v  rámci</w:t>
      </w:r>
      <w:proofErr w:type="gramEnd"/>
      <w:r w:rsidRPr="008F7358">
        <w:rPr>
          <w:rFonts w:asciiTheme="minorHAnsi" w:hAnsiTheme="minorHAnsi" w:cs="Arial"/>
          <w:sz w:val="22"/>
          <w:szCs w:val="22"/>
        </w:rPr>
        <w:t xml:space="preserve"> méněprací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4605161D" w14:textId="77777777"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w:t>
      </w:r>
      <w:r w:rsidRPr="008F7358">
        <w:rPr>
          <w:rFonts w:asciiTheme="minorHAnsi" w:hAnsiTheme="minorHAnsi" w:cs="Arial"/>
          <w:sz w:val="22"/>
          <w:szCs w:val="22"/>
        </w:rPr>
        <w:lastRenderedPageBreak/>
        <w:t>jednotkovými cenami položek v nabídkovém položkovém rozpočtu, budou účtovány dle aktuálního ceníku URS ve výši max. 100 % těchto sborníkových cen;</w:t>
      </w:r>
    </w:p>
    <w:p w14:paraId="4C2E1DDE" w14:textId="77777777"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14:paraId="203CA47E" w14:textId="77777777"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w:t>
      </w:r>
      <w:proofErr w:type="gramStart"/>
      <w:r w:rsidRPr="008F7358">
        <w:rPr>
          <w:rFonts w:asciiTheme="minorHAnsi" w:hAnsiTheme="minorHAnsi"/>
          <w:lang w:val="cs-CZ"/>
        </w:rPr>
        <w:t>projektem</w:t>
      </w:r>
      <w:proofErr w:type="gramEnd"/>
      <w:r w:rsidRPr="008F7358">
        <w:rPr>
          <w:rFonts w:asciiTheme="minorHAnsi" w:hAnsiTheme="minorHAnsi"/>
          <w:lang w:val="cs-CZ"/>
        </w:rPr>
        <w:t xml:space="preserve"> resp. </w:t>
      </w:r>
      <w:r w:rsidR="003C1FBD" w:rsidRPr="008F7358">
        <w:rPr>
          <w:rFonts w:asciiTheme="minorHAnsi" w:hAnsiTheme="minorHAnsi"/>
          <w:lang w:val="cs-CZ"/>
        </w:rPr>
        <w:t>položkový rozpočet</w:t>
      </w:r>
      <w:r w:rsidRPr="008F7358">
        <w:rPr>
          <w:rFonts w:asciiTheme="minorHAnsi" w:hAnsiTheme="minorHAnsi"/>
          <w:lang w:val="cs-CZ"/>
        </w:rPr>
        <w:t>.</w:t>
      </w:r>
    </w:p>
    <w:p w14:paraId="517F3D41" w14:textId="77777777"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14:paraId="195DCB65" w14:textId="77777777"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14:paraId="3E50A0EE" w14:textId="77777777" w:rsidR="003B6A5D" w:rsidRDefault="009811A5" w:rsidP="0025094C">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Cena za provedení díla v sobě nezahrnuje rezervu na nepředvídané práce, které nemohla v dostatečném rozsahu postihnout</w:t>
      </w:r>
      <w:r w:rsidR="003B6A5D">
        <w:rPr>
          <w:rFonts w:asciiTheme="minorHAnsi" w:hAnsiTheme="minorHAnsi" w:cs="Arial"/>
          <w:lang w:val="cs-CZ"/>
        </w:rPr>
        <w:t xml:space="preserve"> projektová dokumentace stavby.</w:t>
      </w:r>
    </w:p>
    <w:p w14:paraId="363AAFFD" w14:textId="77777777" w:rsidR="0025094C" w:rsidRPr="0025094C" w:rsidRDefault="0025094C" w:rsidP="0025094C">
      <w:pPr>
        <w:tabs>
          <w:tab w:val="left" w:pos="993"/>
        </w:tabs>
        <w:overflowPunct w:val="0"/>
        <w:autoSpaceDE w:val="0"/>
        <w:autoSpaceDN w:val="0"/>
        <w:adjustRightInd w:val="0"/>
        <w:spacing w:line="240" w:lineRule="atLeast"/>
        <w:ind w:left="720" w:firstLine="0"/>
        <w:jc w:val="both"/>
        <w:textAlignment w:val="baseline"/>
        <w:rPr>
          <w:lang w:val="cs-CZ"/>
        </w:rPr>
      </w:pPr>
    </w:p>
    <w:p w14:paraId="047E5B79" w14:textId="77777777"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14:paraId="7E87ED45" w14:textId="77777777" w:rsidR="00270F20" w:rsidRPr="00DB7579" w:rsidRDefault="00270F20" w:rsidP="00B7357E">
      <w:pPr>
        <w:pStyle w:val="Odstavecseseznamem"/>
        <w:spacing w:before="120" w:after="120"/>
        <w:ind w:left="785" w:firstLine="0"/>
        <w:jc w:val="center"/>
        <w:rPr>
          <w:b/>
          <w:caps/>
          <w:lang w:val="cs-CZ"/>
        </w:rPr>
      </w:pPr>
      <w:r w:rsidRPr="00DB7579">
        <w:rPr>
          <w:b/>
          <w:caps/>
          <w:lang w:val="cs-CZ"/>
        </w:rPr>
        <w:t>Platební podmínky</w:t>
      </w:r>
    </w:p>
    <w:p w14:paraId="3FA678BC" w14:textId="77777777"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14:paraId="7072AA1F" w14:textId="77777777"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14:paraId="79F561B1" w14:textId="77777777"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14:paraId="55B1BC02" w14:textId="77777777" w:rsidR="009B2C0F"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14:paraId="2ABC160A" w14:textId="5D20FA57" w:rsidR="00E3715C" w:rsidRDefault="008B60F0" w:rsidP="00E3715C">
      <w:pPr>
        <w:numPr>
          <w:ilvl w:val="0"/>
          <w:numId w:val="7"/>
        </w:numPr>
        <w:jc w:val="both"/>
        <w:rPr>
          <w:rFonts w:cs="Verdana"/>
          <w:bCs/>
          <w:lang w:val="cs-CZ"/>
        </w:rPr>
      </w:pPr>
      <w:r>
        <w:rPr>
          <w:rFonts w:cs="Verdana"/>
          <w:bCs/>
          <w:lang w:val="cs-CZ"/>
        </w:rPr>
        <w:t>Faktury budou označeny názvem projektu: „</w:t>
      </w:r>
      <w:r w:rsidR="00E3715C" w:rsidRPr="00E3715C">
        <w:rPr>
          <w:rFonts w:cs="Verdana"/>
          <w:bCs/>
          <w:lang w:val="cs-CZ"/>
        </w:rPr>
        <w:t>Měšťanský dům č. p. 6 – stavební úpravy</w:t>
      </w:r>
      <w:r w:rsidR="00E3715C">
        <w:rPr>
          <w:rFonts w:cs="Verdana"/>
          <w:bCs/>
          <w:lang w:val="cs-CZ"/>
        </w:rPr>
        <w:t>“</w:t>
      </w:r>
      <w:r w:rsidR="00FF428F">
        <w:rPr>
          <w:rFonts w:cs="Verdana"/>
          <w:bCs/>
          <w:lang w:val="cs-CZ"/>
        </w:rPr>
        <w:t xml:space="preserve"> </w:t>
      </w:r>
      <w:r w:rsidR="00FF428F" w:rsidRPr="00FF428F">
        <w:rPr>
          <w:rFonts w:cs="Verdana"/>
          <w:bCs/>
          <w:lang w:val="cs-CZ"/>
        </w:rPr>
        <w:t>a “Fakturováno v rámci realizace projektu Živé kulturní bohatství v Západním Krušnohoří a Slavkovském lese (registrační číslo 100694529)“.</w:t>
      </w:r>
    </w:p>
    <w:p w14:paraId="2A7DCCF7" w14:textId="69F658DD" w:rsidR="00C65AF1" w:rsidRPr="007D7AC0" w:rsidRDefault="009B2C0F" w:rsidP="00E3715C">
      <w:pPr>
        <w:numPr>
          <w:ilvl w:val="0"/>
          <w:numId w:val="7"/>
        </w:numPr>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Bez těchto dokladů je faktura neúplná a nelze ji proplatit.</w:t>
      </w:r>
    </w:p>
    <w:p w14:paraId="372CEABC" w14:textId="77777777"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soupisu skutečně provedených prací, a to až do výše 90% celkové ceny díla. Zbylou část do výše 100% celkové ceny díla vyfakturuje až po předání a převzetí díla bez vad a nedodělků.</w:t>
      </w:r>
    </w:p>
    <w:p w14:paraId="51360151" w14:textId="77777777" w:rsidR="009B2C0F" w:rsidRPr="008F7358" w:rsidRDefault="009B2C0F" w:rsidP="00D7544A">
      <w:pPr>
        <w:numPr>
          <w:ilvl w:val="0"/>
          <w:numId w:val="7"/>
        </w:numPr>
        <w:ind w:left="714" w:hanging="357"/>
        <w:jc w:val="both"/>
        <w:rPr>
          <w:lang w:val="cs-CZ"/>
        </w:rPr>
      </w:pPr>
      <w:r w:rsidRPr="00E14520">
        <w:rPr>
          <w:rFonts w:cs="Verdana"/>
          <w:b/>
          <w:bCs/>
          <w:lang w:val="cs-CZ"/>
        </w:rPr>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14:paraId="1FDD6428" w14:textId="77777777"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0B58234F" w14:textId="77777777"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14:paraId="1E3111BF" w14:textId="77777777" w:rsidR="00AA7AEA" w:rsidRDefault="00AA7AEA" w:rsidP="00FF428F">
      <w:pPr>
        <w:ind w:firstLine="0"/>
        <w:jc w:val="both"/>
        <w:rPr>
          <w:lang w:val="cs-CZ"/>
        </w:rPr>
      </w:pPr>
    </w:p>
    <w:p w14:paraId="2D6A79B2" w14:textId="77777777"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lastRenderedPageBreak/>
        <w:t xml:space="preserve">Článek 5                                                                   </w:t>
      </w:r>
    </w:p>
    <w:p w14:paraId="68CB68EB" w14:textId="77777777" w:rsidR="000B7051" w:rsidRPr="008F7358" w:rsidRDefault="000B7051" w:rsidP="000B7051">
      <w:pPr>
        <w:spacing w:before="120" w:after="120"/>
        <w:ind w:left="850" w:hanging="425"/>
        <w:jc w:val="center"/>
        <w:rPr>
          <w:b/>
          <w:caps/>
          <w:lang w:val="cs-CZ"/>
        </w:rPr>
      </w:pPr>
      <w:r w:rsidRPr="008F7358">
        <w:rPr>
          <w:b/>
          <w:caps/>
          <w:lang w:val="cs-CZ"/>
        </w:rPr>
        <w:t>DOBA PLNĚNÍ</w:t>
      </w:r>
    </w:p>
    <w:p w14:paraId="5E84F59B" w14:textId="77777777"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14:paraId="46CB524C" w14:textId="77777777" w:rsidR="004541BA" w:rsidRPr="004541BA" w:rsidRDefault="004541BA" w:rsidP="004541BA">
      <w:pPr>
        <w:pStyle w:val="Bezmezer"/>
        <w:numPr>
          <w:ilvl w:val="0"/>
          <w:numId w:val="0"/>
        </w:numPr>
        <w:ind w:left="720"/>
        <w:rPr>
          <w:rFonts w:ascii="Calibri Light" w:hAnsi="Calibri Light"/>
          <w:bCs/>
          <w:lang w:val="cs-CZ"/>
        </w:rPr>
      </w:pPr>
      <w:r w:rsidRPr="004541BA">
        <w:rPr>
          <w:rFonts w:ascii="Calibri Light" w:hAnsi="Calibri Light"/>
          <w:bCs/>
          <w:lang w:val="cs-CZ"/>
        </w:rPr>
        <w:t>Zahájení prací:</w:t>
      </w:r>
      <w:r w:rsidRPr="004541BA">
        <w:rPr>
          <w:rFonts w:ascii="Calibri Light" w:hAnsi="Calibri Light"/>
          <w:bCs/>
          <w:lang w:val="cs-CZ"/>
        </w:rPr>
        <w:tab/>
      </w:r>
      <w:r w:rsidRPr="004541BA">
        <w:rPr>
          <w:rFonts w:ascii="Calibri Light" w:hAnsi="Calibri Light"/>
          <w:bCs/>
          <w:lang w:val="cs-CZ"/>
        </w:rPr>
        <w:tab/>
        <w:t>ihned po podpisu smlouvy</w:t>
      </w:r>
    </w:p>
    <w:p w14:paraId="0120FE03" w14:textId="4D2171E4" w:rsidR="004541BA" w:rsidRPr="004541BA" w:rsidRDefault="004541BA" w:rsidP="004541BA">
      <w:pPr>
        <w:pStyle w:val="Bezmezer"/>
        <w:numPr>
          <w:ilvl w:val="0"/>
          <w:numId w:val="0"/>
        </w:numPr>
        <w:ind w:left="720"/>
        <w:rPr>
          <w:rFonts w:ascii="Calibri Light" w:hAnsi="Calibri Light"/>
          <w:b/>
          <w:bCs/>
          <w:lang w:val="cs-CZ"/>
        </w:rPr>
      </w:pPr>
      <w:r w:rsidRPr="004541BA">
        <w:rPr>
          <w:rFonts w:ascii="Calibri Light" w:hAnsi="Calibri Light"/>
          <w:b/>
          <w:lang w:val="cs-CZ"/>
        </w:rPr>
        <w:t>Ukončení prací:</w:t>
      </w:r>
      <w:r w:rsidRPr="004541BA">
        <w:rPr>
          <w:rFonts w:ascii="Calibri Light" w:hAnsi="Calibri Light"/>
          <w:b/>
          <w:lang w:val="cs-CZ"/>
        </w:rPr>
        <w:tab/>
      </w:r>
      <w:r w:rsidRPr="004541BA">
        <w:rPr>
          <w:rFonts w:ascii="Calibri Light" w:hAnsi="Calibri Light"/>
          <w:bCs/>
          <w:lang w:val="cs-CZ"/>
        </w:rPr>
        <w:tab/>
      </w:r>
      <w:r w:rsidRPr="004541BA">
        <w:rPr>
          <w:rFonts w:ascii="Calibri Light" w:hAnsi="Calibri Light"/>
          <w:b/>
          <w:bCs/>
          <w:lang w:val="cs-CZ"/>
        </w:rPr>
        <w:t xml:space="preserve">nejdéle do </w:t>
      </w:r>
      <w:r w:rsidR="00E3715C">
        <w:rPr>
          <w:rFonts w:ascii="Calibri Light" w:hAnsi="Calibri Light"/>
          <w:b/>
          <w:bCs/>
          <w:lang w:val="cs-CZ"/>
        </w:rPr>
        <w:t>30. listopadu 2026</w:t>
      </w:r>
    </w:p>
    <w:p w14:paraId="69F46680" w14:textId="77777777" w:rsidR="00105F5C" w:rsidRPr="00105F5C" w:rsidRDefault="00105F5C" w:rsidP="00105F5C">
      <w:pPr>
        <w:spacing w:after="0"/>
        <w:ind w:firstLine="708"/>
        <w:rPr>
          <w:b/>
          <w:lang w:val="cs-CZ"/>
        </w:rPr>
      </w:pPr>
    </w:p>
    <w:p w14:paraId="600D36A2" w14:textId="77777777"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14:paraId="75F5CF2C" w14:textId="77777777" w:rsidR="00FD5538" w:rsidRPr="008F7358" w:rsidRDefault="00FD5538" w:rsidP="00FD5538">
      <w:pPr>
        <w:pStyle w:val="Bezmezer"/>
        <w:numPr>
          <w:ilvl w:val="0"/>
          <w:numId w:val="0"/>
        </w:numPr>
        <w:ind w:left="709"/>
        <w:jc w:val="both"/>
        <w:rPr>
          <w:rFonts w:asciiTheme="majorHAnsi" w:hAnsiTheme="majorHAnsi"/>
          <w:b/>
          <w:lang w:val="cs-CZ"/>
        </w:rPr>
      </w:pPr>
    </w:p>
    <w:p w14:paraId="7219C185" w14:textId="77777777"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14:paraId="6121F2F1" w14:textId="77777777" w:rsidR="00B27732" w:rsidRPr="008F7358" w:rsidRDefault="00B27732" w:rsidP="00FD5538">
      <w:pPr>
        <w:pStyle w:val="Bezmezer"/>
        <w:numPr>
          <w:ilvl w:val="0"/>
          <w:numId w:val="0"/>
        </w:numPr>
        <w:ind w:left="709"/>
        <w:jc w:val="both"/>
        <w:rPr>
          <w:lang w:val="cs-CZ"/>
        </w:rPr>
      </w:pPr>
    </w:p>
    <w:p w14:paraId="6E71E97B" w14:textId="77777777"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14:paraId="2316FD09" w14:textId="77777777" w:rsidR="00A44C5F" w:rsidRDefault="00A44C5F" w:rsidP="00A44C5F">
      <w:pPr>
        <w:pStyle w:val="Bezmezer"/>
        <w:numPr>
          <w:ilvl w:val="0"/>
          <w:numId w:val="0"/>
        </w:numPr>
        <w:ind w:left="709"/>
        <w:jc w:val="both"/>
        <w:rPr>
          <w:rFonts w:asciiTheme="minorHAnsi" w:hAnsiTheme="minorHAnsi"/>
          <w:lang w:val="cs-CZ"/>
        </w:rPr>
      </w:pPr>
    </w:p>
    <w:p w14:paraId="43F604BB" w14:textId="77777777"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14:paraId="50205831" w14:textId="77777777" w:rsidR="000052B6" w:rsidRPr="008F7358" w:rsidRDefault="000052B6" w:rsidP="000052B6">
      <w:pPr>
        <w:pStyle w:val="Bezmezer"/>
        <w:numPr>
          <w:ilvl w:val="0"/>
          <w:numId w:val="0"/>
        </w:numPr>
        <w:ind w:left="709"/>
        <w:jc w:val="both"/>
        <w:rPr>
          <w:lang w:val="cs-CZ"/>
        </w:rPr>
      </w:pPr>
    </w:p>
    <w:p w14:paraId="03E43CFA" w14:textId="77777777"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14:paraId="6603E8E2" w14:textId="77777777" w:rsidR="000052B6" w:rsidRPr="00A44C5F" w:rsidRDefault="000052B6" w:rsidP="00A44C5F">
      <w:pPr>
        <w:pStyle w:val="Bezmezer"/>
        <w:numPr>
          <w:ilvl w:val="0"/>
          <w:numId w:val="0"/>
        </w:numPr>
        <w:ind w:left="709"/>
        <w:jc w:val="both"/>
        <w:rPr>
          <w:rFonts w:asciiTheme="minorHAnsi" w:hAnsiTheme="minorHAnsi"/>
          <w:lang w:val="cs-CZ"/>
        </w:rPr>
      </w:pPr>
    </w:p>
    <w:p w14:paraId="3F0A0A6E" w14:textId="77777777" w:rsidR="003F19D6" w:rsidRPr="003F19D6" w:rsidRDefault="003F19D6" w:rsidP="00D7544A">
      <w:pPr>
        <w:numPr>
          <w:ilvl w:val="0"/>
          <w:numId w:val="8"/>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Pr="003F19D6">
        <w:rPr>
          <w:rFonts w:cs="Verdana"/>
          <w:bCs/>
          <w:lang w:val="cs-CZ"/>
        </w:rPr>
        <w:t>. Toto právo si objednatel výslovně vyhrazuje. Dřívější termín dokončení díla je možný, stejně tak je možný dřívější termín zahájení plnění, vše po dohodě obou stran.</w:t>
      </w:r>
    </w:p>
    <w:p w14:paraId="7F3F001D" w14:textId="77777777"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14:paraId="2EF456CA" w14:textId="77777777"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14:paraId="6EB25FC4" w14:textId="77777777"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14:paraId="4C10E0FB" w14:textId="77777777"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14:paraId="3E93E3E9" w14:textId="77777777"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14:paraId="4A9B3C9B" w14:textId="77777777" w:rsidR="00E67D1A" w:rsidRPr="008F7358" w:rsidRDefault="00E67D1A" w:rsidP="00D7544A">
      <w:pPr>
        <w:numPr>
          <w:ilvl w:val="1"/>
          <w:numId w:val="9"/>
        </w:numPr>
        <w:spacing w:after="0"/>
        <w:rPr>
          <w:lang w:val="cs-CZ"/>
        </w:rPr>
      </w:pPr>
      <w:r w:rsidRPr="008F7358">
        <w:rPr>
          <w:lang w:val="cs-CZ"/>
        </w:rPr>
        <w:lastRenderedPageBreak/>
        <w:t>Jestliže přerušení prací bude způsobeno vyšší mocí.</w:t>
      </w:r>
    </w:p>
    <w:p w14:paraId="4070F3C7" w14:textId="77777777" w:rsidR="00E67D1A" w:rsidRDefault="00E67D1A" w:rsidP="00D7544A">
      <w:pPr>
        <w:numPr>
          <w:ilvl w:val="1"/>
          <w:numId w:val="9"/>
        </w:numPr>
        <w:spacing w:after="0"/>
        <w:rPr>
          <w:lang w:val="cs-CZ"/>
        </w:rPr>
      </w:pPr>
      <w:r w:rsidRPr="008F7358">
        <w:rPr>
          <w:lang w:val="cs-CZ"/>
        </w:rPr>
        <w:t>Při dodatečných požadavcích objednatele na další stavební úpravy.</w:t>
      </w:r>
    </w:p>
    <w:p w14:paraId="48450198" w14:textId="77777777" w:rsidR="00A67438" w:rsidRPr="008F7358" w:rsidRDefault="00A67438" w:rsidP="00D7544A">
      <w:pPr>
        <w:numPr>
          <w:ilvl w:val="1"/>
          <w:numId w:val="9"/>
        </w:numPr>
        <w:spacing w:after="0"/>
        <w:rPr>
          <w:lang w:val="cs-CZ"/>
        </w:rPr>
      </w:pPr>
      <w:r>
        <w:rPr>
          <w:lang w:val="cs-CZ"/>
        </w:rPr>
        <w:t>V případě prodloužení termínu realizace u zakázky na výměnu potrubí STL plynovodu.</w:t>
      </w:r>
    </w:p>
    <w:p w14:paraId="1A5AF811" w14:textId="77777777" w:rsidR="00B7667A" w:rsidRPr="008F7358" w:rsidRDefault="00B7667A" w:rsidP="00B7667A">
      <w:pPr>
        <w:spacing w:after="0"/>
        <w:ind w:left="1364" w:firstLine="0"/>
        <w:rPr>
          <w:sz w:val="8"/>
          <w:szCs w:val="8"/>
          <w:lang w:val="cs-CZ"/>
        </w:rPr>
      </w:pPr>
    </w:p>
    <w:p w14:paraId="2EEB6178" w14:textId="77777777"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14:paraId="17070267" w14:textId="77777777" w:rsidR="00E67D1A" w:rsidRPr="00BF68C6"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w:t>
      </w:r>
      <w:proofErr w:type="gramStart"/>
      <w:r w:rsidRPr="008F7358">
        <w:rPr>
          <w:rFonts w:cs="Verdana"/>
          <w:bCs/>
          <w:lang w:val="cs-CZ"/>
        </w:rPr>
        <w:t>válka,</w:t>
      </w:r>
      <w:proofErr w:type="gramEnd"/>
      <w:r w:rsidRPr="008F7358">
        <w:rPr>
          <w:rFonts w:cs="Verdana"/>
          <w:bCs/>
          <w:lang w:val="cs-CZ"/>
        </w:rPr>
        <w:t xml:space="preserve"> apod.). </w:t>
      </w:r>
      <w:r w:rsidRPr="008F7358">
        <w:rPr>
          <w:b/>
          <w:lang w:val="cs-CZ"/>
        </w:rPr>
        <w:t xml:space="preserve">  </w:t>
      </w:r>
    </w:p>
    <w:p w14:paraId="02F3D9AD"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6</w:t>
      </w:r>
    </w:p>
    <w:p w14:paraId="5FF2746C" w14:textId="77777777"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14:paraId="73694460"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14:paraId="2871125C" w14:textId="77777777"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14DA1417" w14:textId="77777777"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0D416078" w14:textId="77777777"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201E9238" w14:textId="77777777"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14:paraId="4FDC31C7"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14:paraId="4D6E8B6A" w14:textId="77777777"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14:paraId="24E73F78"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w:t>
      </w:r>
      <w:r w:rsidRPr="008F7358">
        <w:rPr>
          <w:lang w:val="cs-CZ"/>
        </w:rPr>
        <w:lastRenderedPageBreak/>
        <w:t>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14:paraId="567AAFE4" w14:textId="77777777"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w:t>
      </w:r>
      <w:r w:rsidR="00132B7D">
        <w:rPr>
          <w:lang w:val="cs-CZ"/>
        </w:rPr>
        <w:t>max</w:t>
      </w:r>
      <w:r w:rsidRPr="008F7358">
        <w:rPr>
          <w:lang w:val="cs-CZ"/>
        </w:rPr>
        <w:t xml:space="preserve">. </w:t>
      </w:r>
      <w:proofErr w:type="gramStart"/>
      <w:r w:rsidR="00132B7D">
        <w:rPr>
          <w:lang w:val="cs-CZ"/>
        </w:rPr>
        <w:t>10</w:t>
      </w:r>
      <w:r w:rsidRPr="008F7358">
        <w:rPr>
          <w:lang w:val="cs-CZ"/>
        </w:rPr>
        <w:t>.000,-</w:t>
      </w:r>
      <w:proofErr w:type="gramEnd"/>
      <w:r w:rsidRPr="008F7358">
        <w:rPr>
          <w:lang w:val="cs-CZ"/>
        </w:rPr>
        <w:t>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14:paraId="3BBA9ABD" w14:textId="77777777"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14:paraId="00CF277F" w14:textId="77777777"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14:paraId="262AD6A8" w14:textId="77777777"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5479A241" w14:textId="77777777"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14:paraId="595277EF" w14:textId="77777777"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14:paraId="4BCFE597" w14:textId="77777777" w:rsidR="003C1FBD"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14:paraId="162DF776"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7</w:t>
      </w:r>
    </w:p>
    <w:p w14:paraId="7C7B37B7" w14:textId="77777777" w:rsidR="000B7051" w:rsidRPr="008F7358" w:rsidRDefault="000B7051" w:rsidP="000B7051">
      <w:pPr>
        <w:spacing w:before="120" w:after="120"/>
        <w:ind w:left="850" w:hanging="425"/>
        <w:jc w:val="center"/>
        <w:rPr>
          <w:b/>
          <w:caps/>
          <w:lang w:val="cs-CZ"/>
        </w:rPr>
      </w:pPr>
      <w:r w:rsidRPr="008F7358">
        <w:rPr>
          <w:b/>
          <w:caps/>
          <w:lang w:val="cs-CZ"/>
        </w:rPr>
        <w:t>Staveniště</w:t>
      </w:r>
    </w:p>
    <w:p w14:paraId="1E15689F" w14:textId="77777777"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14:paraId="365B64AB" w14:textId="77777777"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14:paraId="6B31C3D8" w14:textId="77777777"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14:paraId="6F33197F" w14:textId="77777777"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14:paraId="166609DC" w14:textId="77777777" w:rsidR="000B7051" w:rsidRPr="008F7358" w:rsidRDefault="000B7051" w:rsidP="00D7544A">
      <w:pPr>
        <w:numPr>
          <w:ilvl w:val="0"/>
          <w:numId w:val="19"/>
        </w:numPr>
        <w:spacing w:afterLines="60" w:after="144"/>
        <w:jc w:val="both"/>
        <w:rPr>
          <w:lang w:val="cs-CZ"/>
        </w:rPr>
      </w:pPr>
      <w:r w:rsidRPr="008F7358">
        <w:rPr>
          <w:lang w:val="cs-CZ"/>
        </w:rPr>
        <w:lastRenderedPageBreak/>
        <w:t>Veškerá potřebná povolení k užívání veřejných ploch, případně překopů komunikací zajišťuje zhotovitel a nese náklady s tím spojené. Tyto náklady jsou součástí sjednané ceny díla.</w:t>
      </w:r>
    </w:p>
    <w:p w14:paraId="639505FA" w14:textId="77777777"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6713257B" w14:textId="77777777"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6491BB78" w14:textId="77777777"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14:paraId="45D1D7FD" w14:textId="77777777"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14:paraId="1E57E63F" w14:textId="77777777"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14:paraId="2D28B07E" w14:textId="77777777"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14:paraId="0D078EB2" w14:textId="77777777"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0F848A5A" w14:textId="251D20F2" w:rsidR="008B60F0" w:rsidRDefault="000B7051" w:rsidP="00FF428F">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14:paraId="6B57738D" w14:textId="77777777" w:rsidR="00FF428F" w:rsidRPr="00FF428F" w:rsidRDefault="00FF428F" w:rsidP="00FF428F">
      <w:pPr>
        <w:spacing w:afterLines="60" w:after="144"/>
        <w:ind w:left="720" w:firstLine="0"/>
        <w:jc w:val="both"/>
        <w:rPr>
          <w:lang w:val="cs-CZ"/>
        </w:rPr>
      </w:pPr>
    </w:p>
    <w:p w14:paraId="6ABC4F79" w14:textId="77777777" w:rsidR="000B7051" w:rsidRPr="008F7358" w:rsidRDefault="000B7051" w:rsidP="000B7051">
      <w:pPr>
        <w:pStyle w:val="Nadpis1"/>
        <w:spacing w:before="240"/>
        <w:ind w:left="4253" w:hanging="4111"/>
        <w:jc w:val="center"/>
        <w:rPr>
          <w:sz w:val="22"/>
          <w:szCs w:val="22"/>
        </w:rPr>
      </w:pPr>
      <w:r w:rsidRPr="008F7358">
        <w:rPr>
          <w:sz w:val="22"/>
          <w:szCs w:val="22"/>
        </w:rPr>
        <w:t>Článek 8</w:t>
      </w:r>
    </w:p>
    <w:p w14:paraId="5541B850" w14:textId="77777777" w:rsidR="000B7051" w:rsidRPr="008F7358" w:rsidRDefault="000B7051" w:rsidP="000B7051">
      <w:pPr>
        <w:spacing w:after="0"/>
        <w:ind w:firstLine="0"/>
        <w:jc w:val="center"/>
        <w:rPr>
          <w:b/>
          <w:caps/>
          <w:lang w:val="cs-CZ"/>
        </w:rPr>
      </w:pPr>
      <w:r w:rsidRPr="008F7358">
        <w:rPr>
          <w:b/>
          <w:caps/>
          <w:lang w:val="cs-CZ"/>
        </w:rPr>
        <w:t>Předání a převzetí díla</w:t>
      </w:r>
    </w:p>
    <w:p w14:paraId="5548A95B" w14:textId="7F39A534"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5F95EF29" w14:textId="77777777"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14:paraId="1604CF57" w14:textId="77777777"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14:paraId="5192EF1B" w14:textId="77777777"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0CEBC8FC" w14:textId="77777777"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w:t>
      </w:r>
      <w:r w:rsidRPr="008F7358">
        <w:rPr>
          <w:lang w:val="cs-CZ"/>
        </w:rPr>
        <w:lastRenderedPageBreak/>
        <w:t>stavu. Pokud jsou v této smlouvě použity termíny ukončení díla nebo předání, rozumí se tím den, ve kterém dojde k oboustrannému podpisu předávacího protokolu.</w:t>
      </w:r>
    </w:p>
    <w:p w14:paraId="4C8A2DC8" w14:textId="77777777"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6C0B415F" w14:textId="77777777"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06D7D30D" w14:textId="77777777"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14:paraId="3D1E8808" w14:textId="482711A1" w:rsidR="008B60F0" w:rsidRDefault="004D08E5" w:rsidP="00FF428F">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14:paraId="6F4FB2E0" w14:textId="77777777" w:rsidR="00FF428F" w:rsidRPr="00FF428F" w:rsidRDefault="00FF428F" w:rsidP="00FF428F">
      <w:pPr>
        <w:spacing w:afterLines="60" w:after="144"/>
        <w:ind w:left="720" w:firstLine="0"/>
        <w:jc w:val="both"/>
        <w:rPr>
          <w:lang w:val="cs-CZ"/>
        </w:rPr>
      </w:pPr>
    </w:p>
    <w:p w14:paraId="575565E9"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9</w:t>
      </w:r>
    </w:p>
    <w:p w14:paraId="02336EAB" w14:textId="77777777" w:rsidR="000B7051" w:rsidRPr="008F7358" w:rsidRDefault="000B7051" w:rsidP="000B7051">
      <w:pPr>
        <w:spacing w:before="120" w:after="120"/>
        <w:ind w:left="850" w:hanging="425"/>
        <w:jc w:val="center"/>
        <w:rPr>
          <w:b/>
          <w:caps/>
          <w:lang w:val="cs-CZ"/>
        </w:rPr>
      </w:pPr>
      <w:r w:rsidRPr="008F7358">
        <w:rPr>
          <w:b/>
          <w:caps/>
          <w:lang w:val="cs-CZ"/>
        </w:rPr>
        <w:t>Jakost díla, záruka</w:t>
      </w:r>
    </w:p>
    <w:p w14:paraId="0A29537E" w14:textId="77777777"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6E74B32F" w14:textId="77777777"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0E0AFB91" w14:textId="77777777"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5661AACA" w14:textId="77777777"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7BE1DB4D" w14:textId="77777777"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22A70399" w14:textId="77777777"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7C41CA56" w14:textId="77777777"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14:paraId="02FC4992" w14:textId="77777777" w:rsidR="00FF0802" w:rsidRPr="008F7358" w:rsidRDefault="00FF0802" w:rsidP="00D7544A">
      <w:pPr>
        <w:pStyle w:val="Zkladntext2"/>
        <w:numPr>
          <w:ilvl w:val="0"/>
          <w:numId w:val="11"/>
        </w:numPr>
        <w:spacing w:line="240" w:lineRule="auto"/>
        <w:jc w:val="both"/>
        <w:rPr>
          <w:lang w:val="cs-CZ"/>
        </w:rPr>
      </w:pPr>
      <w:r w:rsidRPr="008F7358">
        <w:rPr>
          <w:lang w:val="cs-CZ"/>
        </w:rPr>
        <w:t xml:space="preserve">Zhotovitel neodpovídá za vady díla, jestliže tyto vady byly způsobeny použitím věcí předaných mu ke zpracování objednatelem v případě, že zhotovitel ani při vynaložení odborné péče nevhodnost </w:t>
      </w:r>
      <w:r w:rsidRPr="008F7358">
        <w:rPr>
          <w:lang w:val="cs-CZ"/>
        </w:rPr>
        <w:lastRenderedPageBreak/>
        <w:t>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239F1120" w14:textId="77777777" w:rsidR="000B7051" w:rsidRPr="008F7358" w:rsidRDefault="000B7051" w:rsidP="00D7544A">
      <w:pPr>
        <w:numPr>
          <w:ilvl w:val="0"/>
          <w:numId w:val="11"/>
        </w:numPr>
        <w:ind w:left="714" w:hanging="357"/>
        <w:jc w:val="both"/>
        <w:rPr>
          <w:lang w:val="cs-CZ"/>
        </w:rPr>
      </w:pPr>
      <w:r w:rsidRPr="008F7358">
        <w:rPr>
          <w:lang w:val="cs-CZ"/>
        </w:rPr>
        <w:t xml:space="preserve">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w:t>
      </w:r>
      <w:proofErr w:type="gramStart"/>
      <w:r w:rsidRPr="008F7358">
        <w:rPr>
          <w:lang w:val="cs-CZ"/>
        </w:rPr>
        <w:t>náklady  takto</w:t>
      </w:r>
      <w:proofErr w:type="gramEnd"/>
      <w:r w:rsidRPr="008F7358">
        <w:rPr>
          <w:lang w:val="cs-CZ"/>
        </w:rPr>
        <w:t xml:space="preserve"> vzniklé.</w:t>
      </w:r>
    </w:p>
    <w:p w14:paraId="2860BD1D" w14:textId="77777777"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14:paraId="2243CCC4" w14:textId="77777777"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w:t>
      </w:r>
      <w:proofErr w:type="gramStart"/>
      <w:r w:rsidRPr="008F7358">
        <w:rPr>
          <w:lang w:val="cs-CZ"/>
        </w:rPr>
        <w:t>zhotovitel</w:t>
      </w:r>
      <w:proofErr w:type="gramEnd"/>
      <w:r w:rsidRPr="008F7358">
        <w:rPr>
          <w:lang w:val="cs-CZ"/>
        </w:rPr>
        <w:t xml:space="preserve">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14:paraId="1E133CC5" w14:textId="77777777"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14:paraId="630F0291" w14:textId="77777777" w:rsidR="000B7051" w:rsidRPr="008F7358" w:rsidRDefault="000B7051" w:rsidP="000B7051">
      <w:pPr>
        <w:pStyle w:val="Nadpis1"/>
        <w:spacing w:before="240"/>
        <w:ind w:left="4253" w:hanging="3827"/>
        <w:jc w:val="center"/>
        <w:rPr>
          <w:b w:val="0"/>
        </w:rPr>
      </w:pPr>
      <w:r w:rsidRPr="008F7358">
        <w:rPr>
          <w:sz w:val="22"/>
          <w:szCs w:val="22"/>
        </w:rPr>
        <w:t>Článek 10</w:t>
      </w:r>
    </w:p>
    <w:p w14:paraId="51E26CEF" w14:textId="77777777" w:rsidR="000B7051" w:rsidRPr="008F7358" w:rsidRDefault="000B7051" w:rsidP="000B7051">
      <w:pPr>
        <w:spacing w:before="120" w:after="120"/>
        <w:ind w:left="850" w:hanging="425"/>
        <w:jc w:val="center"/>
        <w:rPr>
          <w:b/>
          <w:caps/>
          <w:lang w:val="cs-CZ"/>
        </w:rPr>
      </w:pPr>
      <w:r w:rsidRPr="008F7358">
        <w:rPr>
          <w:b/>
          <w:caps/>
          <w:lang w:val="cs-CZ"/>
        </w:rPr>
        <w:t>Smluvní pokuty</w:t>
      </w:r>
    </w:p>
    <w:p w14:paraId="7679FB1E" w14:textId="77777777" w:rsidR="000B7051" w:rsidRPr="008F7358" w:rsidRDefault="000B7051" w:rsidP="000B7051">
      <w:pPr>
        <w:ind w:firstLine="360"/>
        <w:jc w:val="both"/>
        <w:rPr>
          <w:lang w:val="cs-CZ"/>
        </w:rPr>
      </w:pPr>
      <w:r w:rsidRPr="008F7358">
        <w:rPr>
          <w:lang w:val="cs-CZ"/>
        </w:rPr>
        <w:t>Smluvní strany se dohodly na následujících smluvních pokutách:</w:t>
      </w:r>
    </w:p>
    <w:p w14:paraId="40A39620"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proofErr w:type="gramStart"/>
      <w:r w:rsidR="00B62402" w:rsidRPr="008F7358">
        <w:rPr>
          <w:lang w:val="cs-CZ"/>
        </w:rPr>
        <w:t>0,</w:t>
      </w:r>
      <w:r w:rsidR="00ED49A2">
        <w:rPr>
          <w:lang w:val="cs-CZ"/>
        </w:rPr>
        <w:t>0</w:t>
      </w:r>
      <w:r w:rsidR="002D2591" w:rsidRPr="008F7358">
        <w:rPr>
          <w:lang w:val="cs-CZ"/>
        </w:rPr>
        <w:t>5</w:t>
      </w:r>
      <w:r w:rsidR="00B850BC" w:rsidRPr="008F7358">
        <w:rPr>
          <w:lang w:val="cs-CZ"/>
        </w:rPr>
        <w:t>%</w:t>
      </w:r>
      <w:proofErr w:type="gramEnd"/>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14:paraId="5EC31693" w14:textId="77777777"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 xml:space="preserve">pokutu ve výši </w:t>
      </w:r>
      <w:proofErr w:type="gramStart"/>
      <w:r w:rsidR="00B850BC" w:rsidRPr="008F7358">
        <w:rPr>
          <w:rFonts w:asciiTheme="minorHAnsi" w:hAnsiTheme="minorHAnsi" w:cs="Arial"/>
          <w:color w:val="000000"/>
          <w:shd w:val="clear" w:color="auto" w:fill="FFFFFF"/>
          <w:lang w:val="cs-CZ" w:eastAsia="cs-CZ" w:bidi="ar-SA"/>
        </w:rPr>
        <w:t>1</w:t>
      </w:r>
      <w:r w:rsidRPr="008F7358">
        <w:rPr>
          <w:rFonts w:asciiTheme="minorHAnsi" w:hAnsiTheme="minorHAnsi" w:cs="Arial"/>
          <w:color w:val="000000"/>
          <w:shd w:val="clear" w:color="auto" w:fill="FFFFFF"/>
          <w:lang w:val="cs-CZ" w:eastAsia="cs-CZ" w:bidi="ar-SA"/>
        </w:rPr>
        <w:t>.000,-</w:t>
      </w:r>
      <w:proofErr w:type="gramEnd"/>
      <w:r w:rsidRPr="008F7358">
        <w:rPr>
          <w:rFonts w:asciiTheme="minorHAnsi" w:hAnsiTheme="minorHAnsi" w:cs="Arial"/>
          <w:color w:val="000000"/>
          <w:shd w:val="clear" w:color="auto" w:fill="FFFFFF"/>
          <w:lang w:val="cs-CZ" w:eastAsia="cs-CZ" w:bidi="ar-SA"/>
        </w:rPr>
        <w:t>Kč bez DPH za každý takový případ porušení zjištěný koordinátorem BOZP a uvedený v Zápisu z kontrolního dne koordinátora BOZP.</w:t>
      </w:r>
    </w:p>
    <w:p w14:paraId="7FB41B1C"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 xml:space="preserve">je zhotovitel oprávněn účtovat objednateli úrok z prodlení ve výši </w:t>
      </w:r>
      <w:proofErr w:type="gramStart"/>
      <w:r w:rsidRPr="008F7358">
        <w:rPr>
          <w:lang w:val="cs-CZ"/>
        </w:rPr>
        <w:t>0,0</w:t>
      </w:r>
      <w:r w:rsidR="00316300" w:rsidRPr="008F7358">
        <w:rPr>
          <w:lang w:val="cs-CZ"/>
        </w:rPr>
        <w:t>1</w:t>
      </w:r>
      <w:r w:rsidR="00624620" w:rsidRPr="008F7358">
        <w:rPr>
          <w:lang w:val="cs-CZ"/>
        </w:rPr>
        <w:t>5</w:t>
      </w:r>
      <w:r w:rsidRPr="008F7358">
        <w:rPr>
          <w:lang w:val="cs-CZ"/>
        </w:rPr>
        <w:t>%</w:t>
      </w:r>
      <w:proofErr w:type="gramEnd"/>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14:paraId="3B810220"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ve výši </w:t>
      </w:r>
      <w:r w:rsidR="002D2591" w:rsidRPr="008F7358">
        <w:rPr>
          <w:lang w:val="cs-CZ"/>
        </w:rPr>
        <w:t>0,</w:t>
      </w:r>
      <w:r w:rsidR="00DB7579">
        <w:rPr>
          <w:lang w:val="cs-CZ"/>
        </w:rPr>
        <w:t xml:space="preserve"> </w:t>
      </w:r>
      <w:r w:rsidR="002D2591" w:rsidRPr="008F7358">
        <w:rPr>
          <w:lang w:val="cs-CZ"/>
        </w:rPr>
        <w:t>15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smluvní pokutu 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14:paraId="5F3B5054"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w:t>
      </w:r>
      <w:proofErr w:type="gramStart"/>
      <w:r w:rsidRPr="008F7358">
        <w:rPr>
          <w:lang w:val="cs-CZ"/>
        </w:rPr>
        <w:t>5.000,-</w:t>
      </w:r>
      <w:proofErr w:type="gramEnd"/>
      <w:r w:rsidRPr="008F7358">
        <w:rPr>
          <w:lang w:val="cs-CZ"/>
        </w:rPr>
        <w:t xml:space="preserve"> Kč bez DPH za každý </w:t>
      </w:r>
      <w:r w:rsidR="006F17BE" w:rsidRPr="008F7358">
        <w:rPr>
          <w:lang w:val="cs-CZ"/>
        </w:rPr>
        <w:t xml:space="preserve">i započatý </w:t>
      </w:r>
      <w:r w:rsidRPr="008F7358">
        <w:rPr>
          <w:lang w:val="cs-CZ"/>
        </w:rPr>
        <w:t xml:space="preserve">den prodlení až do úplného vyklizení staveniště dle této smlouvy. </w:t>
      </w:r>
    </w:p>
    <w:p w14:paraId="01858408" w14:textId="77777777"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ve výši </w:t>
      </w:r>
      <w:proofErr w:type="gramStart"/>
      <w:r w:rsidR="00B850BC" w:rsidRPr="008F7358">
        <w:rPr>
          <w:lang w:val="cs-CZ"/>
        </w:rPr>
        <w:t>1.</w:t>
      </w:r>
      <w:r w:rsidRPr="008F7358">
        <w:rPr>
          <w:lang w:val="cs-CZ"/>
        </w:rPr>
        <w:t>000,-</w:t>
      </w:r>
      <w:proofErr w:type="gramEnd"/>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14:paraId="7A26CE64" w14:textId="77777777"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w:t>
      </w:r>
      <w:proofErr w:type="gramStart"/>
      <w:r w:rsidRPr="008F7358">
        <w:rPr>
          <w:lang w:val="cs-CZ"/>
        </w:rPr>
        <w:t>1.000,-</w:t>
      </w:r>
      <w:proofErr w:type="gramEnd"/>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w:t>
      </w:r>
      <w:r w:rsidR="00A00316" w:rsidRPr="008F7358">
        <w:rPr>
          <w:lang w:val="cs-CZ"/>
        </w:rPr>
        <w:lastRenderedPageBreak/>
        <w:t xml:space="preserve">nebezpečí škody velkého rozsahu (havárie) je objednatel oprávněn účtovat zhotoviteli smluvní pokutu ve výši </w:t>
      </w:r>
      <w:proofErr w:type="gramStart"/>
      <w:r w:rsidR="00A00316" w:rsidRPr="008F7358">
        <w:rPr>
          <w:lang w:val="cs-CZ"/>
        </w:rPr>
        <w:t>10.000,-</w:t>
      </w:r>
      <w:proofErr w:type="gramEnd"/>
      <w:r w:rsidR="0046512B" w:rsidRPr="008F7358">
        <w:rPr>
          <w:lang w:val="cs-CZ"/>
        </w:rPr>
        <w:t>Kč</w:t>
      </w:r>
      <w:r w:rsidR="00A00316" w:rsidRPr="008F7358">
        <w:rPr>
          <w:lang w:val="cs-CZ"/>
        </w:rPr>
        <w:t xml:space="preserve"> bez DPH za každý i započatý den prodlení.</w:t>
      </w:r>
    </w:p>
    <w:p w14:paraId="3DC8C7F8" w14:textId="77777777"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vyjma povinností uvedených v předchozích odstavcích tohoto článku, je objednatel oprávněn účtovat zhotoviteli smluvní pokutu 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 xml:space="preserve">a zároveň </w:t>
      </w:r>
      <w:proofErr w:type="gramStart"/>
      <w:r w:rsidR="00D075CA">
        <w:rPr>
          <w:lang w:val="cs-CZ"/>
        </w:rPr>
        <w:t>1.000,-</w:t>
      </w:r>
      <w:proofErr w:type="gramEnd"/>
      <w:r w:rsidR="00D075CA">
        <w:rPr>
          <w:lang w:val="cs-CZ"/>
        </w:rPr>
        <w:t xml:space="preserve">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14:paraId="5AAC3ADA" w14:textId="77777777"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14:paraId="1C5A9B28" w14:textId="77777777"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5AFF1ED4" w14:textId="77777777" w:rsidR="000052B6" w:rsidRDefault="000B7051" w:rsidP="00D7544A">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14:paraId="084E87EE" w14:textId="77777777" w:rsidR="008B60F0" w:rsidRDefault="008B60F0" w:rsidP="008B60F0">
      <w:pPr>
        <w:spacing w:after="0"/>
        <w:ind w:left="720" w:firstLine="0"/>
        <w:jc w:val="both"/>
        <w:rPr>
          <w:lang w:val="cs-CZ"/>
        </w:rPr>
      </w:pPr>
    </w:p>
    <w:p w14:paraId="47C171EE" w14:textId="77777777"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14:paraId="633C8157" w14:textId="77777777" w:rsidR="000B7051" w:rsidRPr="008F7358" w:rsidRDefault="000B7051" w:rsidP="000B7051">
      <w:pPr>
        <w:ind w:left="993" w:hanging="567"/>
        <w:jc w:val="center"/>
        <w:rPr>
          <w:b/>
          <w:caps/>
          <w:lang w:val="cs-CZ"/>
        </w:rPr>
      </w:pPr>
      <w:r w:rsidRPr="008F7358">
        <w:rPr>
          <w:b/>
          <w:caps/>
          <w:lang w:val="cs-CZ"/>
        </w:rPr>
        <w:t>Vlastnictví k dílu, odpovědnost za škodu</w:t>
      </w:r>
    </w:p>
    <w:p w14:paraId="233AC431"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14:paraId="2085609F"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37D87EEA"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0789B7F8" w14:textId="77777777"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14:paraId="49635A38" w14:textId="77777777"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14:paraId="0388E7DF" w14:textId="77777777"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3633FB1A" w14:textId="77777777"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0334EAEB" w14:textId="77777777" w:rsidR="008B60F0" w:rsidRDefault="008B60F0" w:rsidP="008B60F0">
      <w:pPr>
        <w:pStyle w:val="NormlnIMP0"/>
        <w:spacing w:line="240" w:lineRule="auto"/>
        <w:ind w:left="709"/>
        <w:jc w:val="both"/>
        <w:rPr>
          <w:rFonts w:ascii="Calibri" w:hAnsi="Calibri"/>
          <w:sz w:val="22"/>
          <w:szCs w:val="22"/>
        </w:rPr>
      </w:pPr>
    </w:p>
    <w:p w14:paraId="2024DE03" w14:textId="77777777" w:rsidR="000B7051" w:rsidRPr="008F7358" w:rsidRDefault="000B7051" w:rsidP="000B7051">
      <w:pPr>
        <w:pStyle w:val="Nadpis1"/>
        <w:spacing w:before="240"/>
        <w:ind w:left="4253" w:hanging="3827"/>
        <w:jc w:val="center"/>
        <w:rPr>
          <w:b w:val="0"/>
        </w:rPr>
      </w:pPr>
      <w:r w:rsidRPr="008F7358">
        <w:rPr>
          <w:sz w:val="22"/>
          <w:szCs w:val="22"/>
        </w:rPr>
        <w:t>Článek 12</w:t>
      </w:r>
    </w:p>
    <w:p w14:paraId="4165EC1D" w14:textId="77777777"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14:paraId="7E1FE8E7" w14:textId="77777777"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14:paraId="2936D3FD" w14:textId="77777777"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14:paraId="376F644E" w14:textId="77777777"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14:paraId="4767E48B"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14:paraId="77B78B06"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14:paraId="575D5FE9"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14:paraId="34355BDD"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lastRenderedPageBreak/>
        <w:t xml:space="preserve">nedodržování příslušných platných předpisů, </w:t>
      </w:r>
      <w:r w:rsidR="003A3D6A">
        <w:rPr>
          <w:rFonts w:cs="Arial"/>
          <w:lang w:val="cs-CZ"/>
        </w:rPr>
        <w:t>ČSN, ČN a EN</w:t>
      </w:r>
      <w:r w:rsidRPr="008F7358">
        <w:rPr>
          <w:rFonts w:cs="Arial"/>
          <w:lang w:val="cs-CZ"/>
        </w:rPr>
        <w:t xml:space="preserve"> při provádění díla,</w:t>
      </w:r>
    </w:p>
    <w:p w14:paraId="7E120E8A" w14:textId="77777777"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14:paraId="15C4BB7F" w14:textId="77777777"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14:paraId="3759B840" w14:textId="77777777"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14:paraId="07FE432C" w14:textId="77777777"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14:paraId="4063B33F" w14:textId="77777777"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14:paraId="4BE03D92" w14:textId="77777777"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14:paraId="74A6E107" w14:textId="77777777"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14:paraId="4113C553"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14:paraId="2E85DDB1"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60968F4A"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0B03E85F" w14:textId="77777777"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2FF639DD" w14:textId="77777777" w:rsidR="0018125C" w:rsidRDefault="000576E4" w:rsidP="0025094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14:paraId="1416935A" w14:textId="77777777" w:rsidR="008B60F0" w:rsidRPr="0025094C" w:rsidRDefault="008B60F0" w:rsidP="008B60F0">
      <w:pPr>
        <w:pStyle w:val="Bezmezer"/>
        <w:numPr>
          <w:ilvl w:val="0"/>
          <w:numId w:val="0"/>
        </w:numPr>
        <w:ind w:left="993"/>
        <w:jc w:val="both"/>
        <w:rPr>
          <w:snapToGrid w:val="0"/>
          <w:lang w:val="cs-CZ"/>
        </w:rPr>
      </w:pPr>
    </w:p>
    <w:p w14:paraId="411FA2C9" w14:textId="77777777" w:rsidR="000B7051" w:rsidRPr="008F7358" w:rsidRDefault="000B7051" w:rsidP="000B7051">
      <w:pPr>
        <w:pStyle w:val="Nadpis1"/>
        <w:spacing w:before="240"/>
        <w:ind w:left="4253" w:hanging="3827"/>
        <w:jc w:val="center"/>
        <w:rPr>
          <w:b w:val="0"/>
        </w:rPr>
      </w:pPr>
      <w:r w:rsidRPr="008F7358">
        <w:rPr>
          <w:sz w:val="22"/>
          <w:szCs w:val="22"/>
        </w:rPr>
        <w:t>Článek 13</w:t>
      </w:r>
    </w:p>
    <w:p w14:paraId="75B4D09C" w14:textId="77777777" w:rsidR="000B7051" w:rsidRPr="008F7358" w:rsidRDefault="000B7051" w:rsidP="000B7051">
      <w:pPr>
        <w:spacing w:before="120" w:after="120"/>
        <w:ind w:left="850" w:hanging="425"/>
        <w:jc w:val="center"/>
        <w:rPr>
          <w:b/>
          <w:caps/>
          <w:lang w:val="cs-CZ"/>
        </w:rPr>
      </w:pPr>
      <w:r w:rsidRPr="008F7358">
        <w:rPr>
          <w:b/>
          <w:caps/>
          <w:lang w:val="cs-CZ"/>
        </w:rPr>
        <w:t>Stavební deník</w:t>
      </w:r>
    </w:p>
    <w:p w14:paraId="34B3D779" w14:textId="77777777"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14:paraId="725E1EE3" w14:textId="77777777"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14:paraId="1FD3D3D1" w14:textId="77777777"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1C71BB64" w14:textId="77777777"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522EA339" w14:textId="77777777"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14:paraId="6238AEE0" w14:textId="77777777"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14:paraId="3399BA2B" w14:textId="77777777" w:rsidR="000052B6" w:rsidRDefault="000B7051" w:rsidP="003B1BE9">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44827CCD" w14:textId="77777777" w:rsidR="00D37D4B" w:rsidRDefault="00D37D4B" w:rsidP="00FF428F">
      <w:pPr>
        <w:ind w:firstLine="0"/>
        <w:jc w:val="both"/>
        <w:rPr>
          <w:lang w:val="cs-CZ"/>
        </w:rPr>
      </w:pPr>
    </w:p>
    <w:p w14:paraId="2AEE1B73" w14:textId="77777777" w:rsidR="00FF428F" w:rsidRPr="003B1BE9" w:rsidRDefault="00FF428F" w:rsidP="00FF428F">
      <w:pPr>
        <w:ind w:firstLine="0"/>
        <w:jc w:val="both"/>
        <w:rPr>
          <w:lang w:val="cs-CZ"/>
        </w:rPr>
      </w:pPr>
    </w:p>
    <w:p w14:paraId="121A79A7" w14:textId="77777777" w:rsidR="000B7051" w:rsidRPr="008F7358" w:rsidRDefault="000B7051" w:rsidP="000B7051">
      <w:pPr>
        <w:pStyle w:val="Nadpis1"/>
        <w:spacing w:before="240"/>
        <w:ind w:left="4253" w:hanging="3827"/>
        <w:jc w:val="center"/>
        <w:rPr>
          <w:b w:val="0"/>
        </w:rPr>
      </w:pPr>
      <w:r w:rsidRPr="008F7358">
        <w:rPr>
          <w:sz w:val="22"/>
          <w:szCs w:val="22"/>
        </w:rPr>
        <w:lastRenderedPageBreak/>
        <w:t>Článek 14</w:t>
      </w:r>
    </w:p>
    <w:p w14:paraId="1CB9AD33" w14:textId="77777777" w:rsidR="000B7051" w:rsidRPr="008F7358" w:rsidRDefault="000B7051" w:rsidP="000B7051">
      <w:pPr>
        <w:spacing w:before="120" w:after="120"/>
        <w:ind w:left="850" w:hanging="425"/>
        <w:jc w:val="center"/>
        <w:rPr>
          <w:b/>
          <w:caps/>
          <w:lang w:val="cs-CZ"/>
        </w:rPr>
      </w:pPr>
      <w:r w:rsidRPr="008F7358">
        <w:rPr>
          <w:b/>
          <w:caps/>
          <w:lang w:val="cs-CZ"/>
        </w:rPr>
        <w:t>Povinnosti zhotovitele</w:t>
      </w:r>
    </w:p>
    <w:p w14:paraId="1A36337A" w14:textId="17CABFE9"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7A343A">
        <w:rPr>
          <w:lang w:val="cs-CZ"/>
        </w:rPr>
        <w:t>203</w:t>
      </w:r>
      <w:r w:rsidR="00D84493">
        <w:rPr>
          <w:lang w:val="cs-CZ"/>
        </w:rPr>
        <w:t>5</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14:paraId="2C61A0C5" w14:textId="77777777" w:rsidR="00561802" w:rsidRPr="008F7358" w:rsidRDefault="00561802" w:rsidP="00561802">
      <w:pPr>
        <w:pStyle w:val="Odstavecseseznamem"/>
        <w:suppressAutoHyphens/>
        <w:ind w:firstLine="0"/>
        <w:jc w:val="both"/>
        <w:rPr>
          <w:sz w:val="8"/>
          <w:szCs w:val="8"/>
          <w:lang w:val="cs-CZ"/>
        </w:rPr>
      </w:pPr>
    </w:p>
    <w:p w14:paraId="38616A0D" w14:textId="77777777"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0C2E4F50" w14:textId="77777777"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67A57AB0" w14:textId="6E324F55"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7A343A">
        <w:rPr>
          <w:lang w:val="cs-CZ"/>
        </w:rPr>
        <w:t xml:space="preserve"> 31. 12. 203</w:t>
      </w:r>
      <w:r w:rsidR="00D84493">
        <w:rPr>
          <w:lang w:val="cs-CZ"/>
        </w:rPr>
        <w:t>5</w:t>
      </w:r>
      <w:r w:rsidR="0044207C" w:rsidRPr="008F7358">
        <w:rPr>
          <w:lang w:val="cs-CZ"/>
        </w:rPr>
        <w:t>, pokud v českých právních předpisech není stanovené lhůta delší</w:t>
      </w:r>
      <w:r w:rsidRPr="008F7358">
        <w:rPr>
          <w:lang w:val="cs-CZ"/>
        </w:rPr>
        <w:t xml:space="preserve"> a</w:t>
      </w:r>
    </w:p>
    <w:p w14:paraId="5260AED8" w14:textId="5DEC2296"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7A343A">
        <w:rPr>
          <w:lang w:val="cs-CZ"/>
        </w:rPr>
        <w:t>203</w:t>
      </w:r>
      <w:r w:rsidR="00D84493">
        <w:rPr>
          <w:lang w:val="cs-CZ"/>
        </w:rPr>
        <w:t>5</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14:paraId="62206670"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14:paraId="1006CBF4" w14:textId="77777777"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14:paraId="6FCB0D61" w14:textId="77777777"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sidR="00ED2F9E">
        <w:rPr>
          <w:lang w:val="cs-CZ"/>
        </w:rPr>
        <w:t xml:space="preserve">luúčasti zhotovitele ve výši max. </w:t>
      </w:r>
      <w:proofErr w:type="gramStart"/>
      <w:r w:rsidR="00ED2F9E">
        <w:rPr>
          <w:lang w:val="cs-CZ"/>
        </w:rPr>
        <w:t>10</w:t>
      </w:r>
      <w:r w:rsidRPr="000052B6">
        <w:rPr>
          <w:lang w:val="cs-CZ"/>
        </w:rPr>
        <w:t>.000,-</w:t>
      </w:r>
      <w:proofErr w:type="gramEnd"/>
      <w:r w:rsidR="00987B34">
        <w:rPr>
          <w:lang w:val="cs-CZ"/>
        </w:rPr>
        <w:t xml:space="preserve"> </w:t>
      </w:r>
      <w:r w:rsidRPr="000052B6">
        <w:rPr>
          <w:lang w:val="cs-CZ"/>
        </w:rPr>
        <w:t xml:space="preserve">Kč. </w:t>
      </w:r>
    </w:p>
    <w:p w14:paraId="5BCD35DA"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14:paraId="6A97D086" w14:textId="77777777"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14:paraId="5D2786D6" w14:textId="77777777" w:rsidR="006A1D86" w:rsidRDefault="00663EF3" w:rsidP="00D7544A">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506C97A2" w14:textId="77777777"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14:paraId="7101FE29" w14:textId="46F7C76F"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lastRenderedPageBreak/>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14:paraId="748062B4" w14:textId="77777777"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7C577E4F" w14:textId="77777777" w:rsidR="006C418E" w:rsidRDefault="009B61CA" w:rsidP="0025094C">
      <w:pPr>
        <w:pStyle w:val="Odstavecseseznamem"/>
        <w:numPr>
          <w:ilvl w:val="0"/>
          <w:numId w:val="31"/>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14:paraId="4395A4B2" w14:textId="77777777" w:rsidR="008B60F0" w:rsidRPr="0025094C" w:rsidRDefault="008B60F0" w:rsidP="008B60F0">
      <w:pPr>
        <w:pStyle w:val="Odstavecseseznamem"/>
        <w:ind w:left="709" w:firstLine="0"/>
        <w:jc w:val="both"/>
        <w:rPr>
          <w:lang w:val="cs-CZ"/>
        </w:rPr>
      </w:pPr>
    </w:p>
    <w:p w14:paraId="5EDC0E37"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15</w:t>
      </w:r>
    </w:p>
    <w:p w14:paraId="3B1A2DBF" w14:textId="77777777"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14:paraId="7659C316" w14:textId="77777777"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w:t>
      </w:r>
      <w:proofErr w:type="gramStart"/>
      <w:r w:rsidRPr="008F7358">
        <w:rPr>
          <w:lang w:val="cs-CZ"/>
        </w:rPr>
        <w:t>prostředí,</w:t>
      </w:r>
      <w:proofErr w:type="gramEnd"/>
      <w:r w:rsidRPr="008F7358">
        <w:rPr>
          <w:lang w:val="cs-CZ"/>
        </w:rPr>
        <w:t xml:space="preserve"> apod.). </w:t>
      </w:r>
    </w:p>
    <w:p w14:paraId="6C9E26DD" w14:textId="77777777" w:rsidR="00807632" w:rsidRDefault="000B7051" w:rsidP="0025094C">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14:paraId="0A45E081" w14:textId="77777777" w:rsidR="009F4E7A" w:rsidRDefault="009F4E7A" w:rsidP="009F4E7A">
      <w:pPr>
        <w:spacing w:afterLines="60" w:after="144"/>
        <w:jc w:val="both"/>
        <w:rPr>
          <w:lang w:val="cs-CZ"/>
        </w:rPr>
      </w:pPr>
    </w:p>
    <w:p w14:paraId="35C25DDA" w14:textId="77777777" w:rsidR="009F4E7A" w:rsidRPr="00F546DF" w:rsidRDefault="009F4E7A" w:rsidP="009F4E7A">
      <w:pPr>
        <w:spacing w:before="120" w:after="120"/>
        <w:ind w:left="850" w:hanging="425"/>
        <w:jc w:val="center"/>
        <w:rPr>
          <w:b/>
          <w:bCs/>
        </w:rPr>
      </w:pPr>
      <w:proofErr w:type="spellStart"/>
      <w:r>
        <w:rPr>
          <w:b/>
          <w:bCs/>
        </w:rPr>
        <w:t>Článek</w:t>
      </w:r>
      <w:proofErr w:type="spellEnd"/>
      <w:r>
        <w:rPr>
          <w:b/>
          <w:bCs/>
        </w:rPr>
        <w:t xml:space="preserve"> 16</w:t>
      </w:r>
    </w:p>
    <w:p w14:paraId="7C973561" w14:textId="77777777" w:rsidR="009F4E7A" w:rsidRPr="008F7358" w:rsidRDefault="009F4E7A" w:rsidP="009F4E7A">
      <w:pPr>
        <w:spacing w:before="120" w:after="120"/>
        <w:ind w:left="850" w:hanging="425"/>
        <w:jc w:val="center"/>
        <w:rPr>
          <w:b/>
          <w:caps/>
          <w:lang w:val="cs-CZ"/>
        </w:rPr>
      </w:pPr>
      <w:r>
        <w:rPr>
          <w:b/>
          <w:caps/>
          <w:lang w:val="cs-CZ"/>
        </w:rPr>
        <w:t>UPLATNĚNÍ ZÁSADY DNSH</w:t>
      </w:r>
    </w:p>
    <w:p w14:paraId="4FE7CB7D" w14:textId="77777777" w:rsidR="009F4E7A" w:rsidRDefault="009F4E7A" w:rsidP="009F4E7A">
      <w:pPr>
        <w:pStyle w:val="Bezmezer"/>
        <w:numPr>
          <w:ilvl w:val="0"/>
          <w:numId w:val="14"/>
        </w:numPr>
        <w:jc w:val="both"/>
        <w:rPr>
          <w:lang w:val="cs-CZ"/>
        </w:rPr>
      </w:pPr>
      <w:r>
        <w:rPr>
          <w:lang w:val="cs-CZ"/>
        </w:rPr>
        <w:t xml:space="preserve">Zhotovitel je povinen postupovat při provádění díla v souladu se zásadou </w:t>
      </w:r>
      <w:r w:rsidRPr="00660F1E">
        <w:rPr>
          <w:lang w:val="cs-CZ"/>
        </w:rPr>
        <w:t xml:space="preserve">Do No </w:t>
      </w:r>
      <w:proofErr w:type="spellStart"/>
      <w:r w:rsidRPr="00660F1E">
        <w:rPr>
          <w:lang w:val="cs-CZ"/>
        </w:rPr>
        <w:t>Significant</w:t>
      </w:r>
      <w:proofErr w:type="spellEnd"/>
      <w:r w:rsidRPr="00660F1E">
        <w:rPr>
          <w:lang w:val="cs-CZ"/>
        </w:rPr>
        <w:t xml:space="preserve"> </w:t>
      </w:r>
      <w:proofErr w:type="spellStart"/>
      <w:r w:rsidRPr="00660F1E">
        <w:rPr>
          <w:lang w:val="cs-CZ"/>
        </w:rPr>
        <w:t>Harm</w:t>
      </w:r>
      <w:proofErr w:type="spellEnd"/>
      <w:r w:rsidRPr="00660F1E">
        <w:rPr>
          <w:lang w:val="cs-CZ"/>
        </w:rPr>
        <w:t xml:space="preserve"> (</w:t>
      </w:r>
      <w:r>
        <w:rPr>
          <w:lang w:val="cs-CZ"/>
        </w:rPr>
        <w:t>dále jen „</w:t>
      </w:r>
      <w:r w:rsidRPr="00660F1E">
        <w:rPr>
          <w:lang w:val="cs-CZ"/>
        </w:rPr>
        <w:t>DNSH</w:t>
      </w:r>
      <w:r>
        <w:rPr>
          <w:lang w:val="cs-CZ"/>
        </w:rPr>
        <w:t xml:space="preserve">“) </w:t>
      </w:r>
      <w:proofErr w:type="gramStart"/>
      <w:r>
        <w:rPr>
          <w:lang w:val="cs-CZ"/>
        </w:rPr>
        <w:t>nebo-</w:t>
      </w:r>
      <w:proofErr w:type="spellStart"/>
      <w:r>
        <w:rPr>
          <w:lang w:val="cs-CZ"/>
        </w:rPr>
        <w:t>li</w:t>
      </w:r>
      <w:proofErr w:type="spellEnd"/>
      <w:proofErr w:type="gramEnd"/>
      <w:r>
        <w:rPr>
          <w:lang w:val="cs-CZ"/>
        </w:rPr>
        <w:t xml:space="preserve"> zásadou</w:t>
      </w:r>
      <w:r w:rsidRPr="00660F1E">
        <w:rPr>
          <w:lang w:val="cs-CZ"/>
        </w:rPr>
        <w:t xml:space="preserve"> „významně nepoškozovat“ životní </w:t>
      </w:r>
      <w:r>
        <w:rPr>
          <w:lang w:val="cs-CZ"/>
        </w:rPr>
        <w:t>prostředí při realizaci projektu.</w:t>
      </w:r>
    </w:p>
    <w:p w14:paraId="0A7660FE" w14:textId="77777777" w:rsidR="009F4E7A" w:rsidRDefault="009F4E7A" w:rsidP="009F4E7A">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Pr>
          <w:lang w:val="cs-CZ"/>
        </w:rPr>
        <w:t>n</w:t>
      </w:r>
      <w:r w:rsidRPr="00660F1E">
        <w:rPr>
          <w:lang w:val="cs-CZ"/>
        </w:rPr>
        <w:t xml:space="preserve">mentálních cílů: </w:t>
      </w:r>
    </w:p>
    <w:p w14:paraId="7A7396EF" w14:textId="77777777" w:rsidR="009F4E7A" w:rsidRDefault="009F4E7A" w:rsidP="009F4E7A">
      <w:pPr>
        <w:pStyle w:val="Bezmezer"/>
        <w:numPr>
          <w:ilvl w:val="1"/>
          <w:numId w:val="14"/>
        </w:numPr>
        <w:jc w:val="both"/>
        <w:rPr>
          <w:lang w:val="cs-CZ"/>
        </w:rPr>
      </w:pPr>
      <w:r w:rsidRPr="00660F1E">
        <w:rPr>
          <w:lang w:val="cs-CZ"/>
        </w:rPr>
        <w:t xml:space="preserve">zmírňování změny klimatu, </w:t>
      </w:r>
    </w:p>
    <w:p w14:paraId="3F724489" w14:textId="77777777" w:rsidR="009F4E7A" w:rsidRDefault="009F4E7A" w:rsidP="009F4E7A">
      <w:pPr>
        <w:pStyle w:val="Bezmezer"/>
        <w:numPr>
          <w:ilvl w:val="1"/>
          <w:numId w:val="14"/>
        </w:numPr>
        <w:jc w:val="both"/>
        <w:rPr>
          <w:lang w:val="cs-CZ"/>
        </w:rPr>
      </w:pPr>
      <w:r w:rsidRPr="00660F1E">
        <w:rPr>
          <w:lang w:val="cs-CZ"/>
        </w:rPr>
        <w:t xml:space="preserve">adaptace na změnu klimatu, </w:t>
      </w:r>
    </w:p>
    <w:p w14:paraId="1DBC2366" w14:textId="77777777" w:rsidR="009F4E7A" w:rsidRDefault="009F4E7A" w:rsidP="009F4E7A">
      <w:pPr>
        <w:pStyle w:val="Bezmezer"/>
        <w:numPr>
          <w:ilvl w:val="1"/>
          <w:numId w:val="14"/>
        </w:numPr>
        <w:jc w:val="both"/>
        <w:rPr>
          <w:lang w:val="cs-CZ"/>
        </w:rPr>
      </w:pPr>
      <w:r w:rsidRPr="00660F1E">
        <w:rPr>
          <w:lang w:val="cs-CZ"/>
        </w:rPr>
        <w:t xml:space="preserve">udržitelné využívání a ochrana vodních a mořských zdrojů, </w:t>
      </w:r>
    </w:p>
    <w:p w14:paraId="55A6BB8C" w14:textId="77777777" w:rsidR="009F4E7A" w:rsidRDefault="009F4E7A" w:rsidP="009F4E7A">
      <w:pPr>
        <w:pStyle w:val="Bezmezer"/>
        <w:numPr>
          <w:ilvl w:val="1"/>
          <w:numId w:val="14"/>
        </w:numPr>
        <w:jc w:val="both"/>
        <w:rPr>
          <w:lang w:val="cs-CZ"/>
        </w:rPr>
      </w:pPr>
      <w:r w:rsidRPr="00660F1E">
        <w:rPr>
          <w:lang w:val="cs-CZ"/>
        </w:rPr>
        <w:t>oběhové hospodářství včetně předcházení vzniku odpadů a recyklace,</w:t>
      </w:r>
    </w:p>
    <w:p w14:paraId="7875CC3D" w14:textId="77777777" w:rsidR="009F4E7A" w:rsidRDefault="009F4E7A" w:rsidP="009F4E7A">
      <w:pPr>
        <w:pStyle w:val="Bezmezer"/>
        <w:numPr>
          <w:ilvl w:val="1"/>
          <w:numId w:val="14"/>
        </w:numPr>
        <w:jc w:val="both"/>
        <w:rPr>
          <w:lang w:val="cs-CZ"/>
        </w:rPr>
      </w:pPr>
      <w:r w:rsidRPr="00660F1E">
        <w:rPr>
          <w:lang w:val="cs-CZ"/>
        </w:rPr>
        <w:t xml:space="preserve">prevence a omezování znečištění, </w:t>
      </w:r>
    </w:p>
    <w:p w14:paraId="5A292CF4" w14:textId="77777777" w:rsidR="009F4E7A" w:rsidRPr="00660F1E" w:rsidRDefault="009F4E7A" w:rsidP="009F4E7A">
      <w:pPr>
        <w:pStyle w:val="Bezmezer"/>
        <w:numPr>
          <w:ilvl w:val="1"/>
          <w:numId w:val="14"/>
        </w:numPr>
        <w:jc w:val="both"/>
        <w:rPr>
          <w:lang w:val="cs-CZ"/>
        </w:rPr>
      </w:pPr>
      <w:r w:rsidRPr="00660F1E">
        <w:rPr>
          <w:lang w:val="cs-CZ"/>
        </w:rPr>
        <w:t xml:space="preserve">ochrana a obnova biodiverzity a ekosystémů.   </w:t>
      </w:r>
    </w:p>
    <w:p w14:paraId="78AE82F3" w14:textId="77777777" w:rsidR="009F4E7A" w:rsidRPr="008B60F0" w:rsidRDefault="009F4E7A" w:rsidP="008B60F0">
      <w:pPr>
        <w:pStyle w:val="Bezmezer"/>
        <w:numPr>
          <w:ilvl w:val="0"/>
          <w:numId w:val="14"/>
        </w:numPr>
        <w:jc w:val="both"/>
        <w:rPr>
          <w:lang w:val="cs-CZ"/>
        </w:rPr>
      </w:pPr>
      <w:r>
        <w:rPr>
          <w:lang w:val="cs-CZ"/>
        </w:rPr>
        <w:t>Zhotovitel je povinen při předání díla objednateli doložit, jak splnil uplatnění zásady DNSH.</w:t>
      </w:r>
    </w:p>
    <w:p w14:paraId="59E29D36" w14:textId="77777777" w:rsidR="009F4E7A" w:rsidRPr="0025094C" w:rsidRDefault="009F4E7A" w:rsidP="009F4E7A">
      <w:pPr>
        <w:spacing w:afterLines="60" w:after="144"/>
        <w:jc w:val="both"/>
        <w:rPr>
          <w:lang w:val="cs-CZ"/>
        </w:rPr>
      </w:pPr>
    </w:p>
    <w:p w14:paraId="65B6010C" w14:textId="77777777" w:rsidR="00F546DF" w:rsidRPr="00F546DF" w:rsidRDefault="009F4E7A" w:rsidP="00F546DF">
      <w:pPr>
        <w:spacing w:before="120" w:after="120"/>
        <w:ind w:left="850" w:hanging="425"/>
        <w:jc w:val="center"/>
        <w:rPr>
          <w:b/>
          <w:bCs/>
        </w:rPr>
      </w:pPr>
      <w:proofErr w:type="spellStart"/>
      <w:r>
        <w:rPr>
          <w:b/>
          <w:bCs/>
        </w:rPr>
        <w:t>Článek</w:t>
      </w:r>
      <w:proofErr w:type="spellEnd"/>
      <w:r>
        <w:rPr>
          <w:b/>
          <w:bCs/>
        </w:rPr>
        <w:t xml:space="preserve"> 17</w:t>
      </w:r>
    </w:p>
    <w:p w14:paraId="125320CC" w14:textId="77777777" w:rsidR="000B7051" w:rsidRPr="008F7358" w:rsidRDefault="000B7051" w:rsidP="000B7051">
      <w:pPr>
        <w:spacing w:before="120" w:after="120"/>
        <w:ind w:left="850" w:hanging="425"/>
        <w:jc w:val="center"/>
        <w:rPr>
          <w:b/>
          <w:caps/>
          <w:lang w:val="cs-CZ"/>
        </w:rPr>
      </w:pPr>
      <w:r w:rsidRPr="008F7358">
        <w:rPr>
          <w:b/>
          <w:caps/>
          <w:lang w:val="cs-CZ"/>
        </w:rPr>
        <w:t>Ustanovení závěrečná</w:t>
      </w:r>
    </w:p>
    <w:p w14:paraId="1A1DFA1E" w14:textId="77777777"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r w:rsidR="00B27732">
        <w:rPr>
          <w:lang w:val="cs-CZ"/>
        </w:rPr>
        <w:t xml:space="preserve"> Případné spory budou řešeny Okresním soudem v Sokolově a Krajským soudem v Plzni.</w:t>
      </w:r>
    </w:p>
    <w:p w14:paraId="0B1119BB" w14:textId="77777777"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14:paraId="2A14E3B1" w14:textId="77777777"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14:paraId="7E6FBF16" w14:textId="77777777"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14:paraId="20029B44" w14:textId="77777777" w:rsidR="00663EF3" w:rsidRPr="00D7777B" w:rsidRDefault="000B7051" w:rsidP="00D7777B">
      <w:pPr>
        <w:pStyle w:val="Bezmezer"/>
        <w:numPr>
          <w:ilvl w:val="0"/>
          <w:numId w:val="37"/>
        </w:numPr>
        <w:jc w:val="both"/>
        <w:rPr>
          <w:lang w:val="cs-CZ"/>
        </w:rPr>
      </w:pPr>
      <w:r w:rsidRPr="00D7777B">
        <w:rPr>
          <w:lang w:val="cs-CZ"/>
        </w:rPr>
        <w:t>Platnost a účinnost této smlouvy, resp. jejich dodatků, nastává oboustranným podpisem statutárními zástupci smluvních stran</w:t>
      </w:r>
      <w:r w:rsidR="00B27732" w:rsidRPr="00D7777B">
        <w:rPr>
          <w:lang w:val="cs-CZ"/>
        </w:rPr>
        <w:t xml:space="preserve"> a registrací v registru smluv, kterou zajistí objednatel</w:t>
      </w:r>
      <w:r w:rsidRPr="00D7777B">
        <w:rPr>
          <w:lang w:val="cs-CZ"/>
        </w:rPr>
        <w:t>.</w:t>
      </w:r>
    </w:p>
    <w:p w14:paraId="1F0B4550" w14:textId="77777777" w:rsidR="00663EF3" w:rsidRPr="008F7358" w:rsidRDefault="000B7051" w:rsidP="00D7777B">
      <w:pPr>
        <w:numPr>
          <w:ilvl w:val="0"/>
          <w:numId w:val="37"/>
        </w:numPr>
        <w:ind w:left="714" w:hanging="357"/>
        <w:jc w:val="both"/>
        <w:rPr>
          <w:lang w:val="cs-CZ"/>
        </w:rPr>
      </w:pPr>
      <w:r w:rsidRPr="008F7358">
        <w:rPr>
          <w:lang w:val="cs-CZ"/>
        </w:rPr>
        <w:lastRenderedPageBreak/>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14:paraId="0E6EDE17" w14:textId="77777777" w:rsidR="00806A23" w:rsidRPr="00B40422" w:rsidRDefault="000B7051" w:rsidP="00D7777B">
      <w:pPr>
        <w:numPr>
          <w:ilvl w:val="0"/>
          <w:numId w:val="37"/>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4E4ACB88" w14:textId="77777777"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14:paraId="266EFC92" w14:textId="77777777"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14:paraId="0ADC308E"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w:t>
      </w:r>
      <w:proofErr w:type="gramStart"/>
      <w:r w:rsidRPr="008F7358">
        <w:rPr>
          <w:rFonts w:asciiTheme="majorHAnsi" w:hAnsiTheme="majorHAnsi" w:cs="Arial"/>
          <w:i/>
          <w:szCs w:val="22"/>
        </w:rPr>
        <w:t>2:  Časový</w:t>
      </w:r>
      <w:proofErr w:type="gramEnd"/>
      <w:r w:rsidRPr="008F7358">
        <w:rPr>
          <w:rFonts w:asciiTheme="majorHAnsi" w:hAnsiTheme="majorHAnsi" w:cs="Arial"/>
          <w:i/>
          <w:szCs w:val="22"/>
        </w:rPr>
        <w:t xml:space="preserve"> harmonogram realizace díla </w:t>
      </w:r>
    </w:p>
    <w:p w14:paraId="3C3F5DF3"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w:t>
      </w:r>
      <w:proofErr w:type="gramStart"/>
      <w:r w:rsidRPr="008F7358">
        <w:rPr>
          <w:rFonts w:asciiTheme="majorHAnsi" w:hAnsiTheme="majorHAnsi" w:cs="Arial"/>
          <w:i/>
          <w:szCs w:val="22"/>
        </w:rPr>
        <w:t>3:  Seznam</w:t>
      </w:r>
      <w:proofErr w:type="gramEnd"/>
      <w:r w:rsidRPr="008F7358">
        <w:rPr>
          <w:rFonts w:asciiTheme="majorHAnsi" w:hAnsiTheme="majorHAnsi" w:cs="Arial"/>
          <w:i/>
          <w:szCs w:val="22"/>
        </w:rPr>
        <w:t xml:space="preserve"> </w:t>
      </w:r>
      <w:r>
        <w:rPr>
          <w:rFonts w:asciiTheme="majorHAnsi" w:hAnsiTheme="majorHAnsi" w:cs="Arial"/>
          <w:i/>
          <w:szCs w:val="22"/>
        </w:rPr>
        <w:t>poddoda</w:t>
      </w:r>
      <w:r w:rsidRPr="008F7358">
        <w:rPr>
          <w:rFonts w:asciiTheme="majorHAnsi" w:hAnsiTheme="majorHAnsi" w:cs="Arial"/>
          <w:i/>
          <w:szCs w:val="22"/>
        </w:rPr>
        <w:t>vatelů</w:t>
      </w:r>
    </w:p>
    <w:p w14:paraId="66040D1D" w14:textId="77777777" w:rsidR="00BF0C1D"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8F7358">
        <w:rPr>
          <w:rStyle w:val="BezmezerChar"/>
          <w:rFonts w:asciiTheme="minorHAnsi" w:hAnsiTheme="minorHAnsi"/>
          <w:i/>
          <w:lang w:val="cs-CZ"/>
        </w:rPr>
        <w:t xml:space="preserve">Příloha č. </w:t>
      </w:r>
      <w:proofErr w:type="gramStart"/>
      <w:r w:rsidRPr="008F7358">
        <w:rPr>
          <w:rStyle w:val="BezmezerChar"/>
          <w:rFonts w:asciiTheme="minorHAnsi" w:hAnsiTheme="minorHAnsi"/>
          <w:i/>
          <w:lang w:val="cs-CZ"/>
        </w:rPr>
        <w:t xml:space="preserve">4:  </w:t>
      </w:r>
      <w:r w:rsidRPr="001544C2">
        <w:rPr>
          <w:rFonts w:asciiTheme="minorHAnsi" w:hAnsiTheme="minorHAnsi"/>
          <w:i/>
        </w:rPr>
        <w:t>Pojistná</w:t>
      </w:r>
      <w:proofErr w:type="gramEnd"/>
      <w:r w:rsidRPr="001544C2">
        <w:rPr>
          <w:rFonts w:asciiTheme="minorHAnsi" w:hAnsiTheme="minorHAnsi"/>
          <w:i/>
        </w:rPr>
        <w:t xml:space="preserve"> smlouva na </w:t>
      </w:r>
      <w:r w:rsidRPr="001544C2">
        <w:rPr>
          <w:rStyle w:val="BezmezerChar"/>
          <w:rFonts w:asciiTheme="minorHAnsi" w:hAnsiTheme="minorHAnsi"/>
          <w:i/>
          <w:lang w:val="cs-CZ"/>
        </w:rPr>
        <w:t>pojištění odpovědnosti</w:t>
      </w:r>
      <w:r>
        <w:rPr>
          <w:rStyle w:val="BezmezerChar"/>
          <w:rFonts w:asciiTheme="minorHAnsi" w:hAnsiTheme="minorHAnsi"/>
          <w:i/>
          <w:lang w:val="cs-CZ"/>
        </w:rPr>
        <w:t xml:space="preserve"> vítězného </w:t>
      </w:r>
      <w:r w:rsidR="00BE768B">
        <w:rPr>
          <w:rStyle w:val="BezmezerChar"/>
          <w:rFonts w:asciiTheme="minorHAnsi" w:hAnsiTheme="minorHAnsi"/>
          <w:i/>
          <w:lang w:val="cs-CZ"/>
        </w:rPr>
        <w:t>účastníka</w:t>
      </w:r>
    </w:p>
    <w:p w14:paraId="177DFEE2" w14:textId="587D98BA" w:rsidR="00D37D4B" w:rsidRDefault="00D37D4B"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Pr>
          <w:rStyle w:val="BezmezerChar"/>
          <w:rFonts w:asciiTheme="minorHAnsi" w:hAnsiTheme="minorHAnsi"/>
          <w:i/>
          <w:lang w:val="cs-CZ"/>
        </w:rPr>
        <w:t>Příloha č. 5: DNSH</w:t>
      </w:r>
    </w:p>
    <w:p w14:paraId="44780992" w14:textId="77777777" w:rsidR="009A2EF1" w:rsidRDefault="009A2EF1" w:rsidP="00F33C78">
      <w:pPr>
        <w:ind w:firstLine="0"/>
        <w:jc w:val="both"/>
        <w:rPr>
          <w:rFonts w:asciiTheme="majorHAnsi" w:hAnsiTheme="majorHAnsi" w:cs="Arial"/>
          <w:b/>
          <w:i/>
          <w:color w:val="0000FF"/>
          <w:u w:val="single"/>
          <w:lang w:val="cs-CZ"/>
        </w:rPr>
      </w:pPr>
    </w:p>
    <w:p w14:paraId="0761A8D3" w14:textId="777322A6" w:rsidR="00D84493" w:rsidRDefault="00D84493" w:rsidP="00D84493">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2</w:t>
      </w:r>
      <w:r w:rsidR="00A2303C">
        <w:rPr>
          <w:rFonts w:asciiTheme="majorHAnsi" w:hAnsiTheme="majorHAnsi" w:cs="Arial"/>
          <w:b/>
          <w:i/>
          <w:color w:val="0000FF"/>
          <w:u w:val="single"/>
          <w:lang w:val="cs-CZ"/>
        </w:rPr>
        <w:t>, 4</w:t>
      </w:r>
      <w:r>
        <w:rPr>
          <w:rFonts w:asciiTheme="majorHAnsi" w:hAnsiTheme="majorHAnsi" w:cs="Arial"/>
          <w:b/>
          <w:i/>
          <w:color w:val="0000FF"/>
          <w:u w:val="single"/>
          <w:lang w:val="cs-CZ"/>
        </w:rPr>
        <w:t xml:space="preserve"> a č. </w:t>
      </w:r>
      <w:r w:rsidR="00A2303C">
        <w:rPr>
          <w:rFonts w:asciiTheme="majorHAnsi" w:hAnsiTheme="majorHAnsi" w:cs="Arial"/>
          <w:b/>
          <w:i/>
          <w:color w:val="0000FF"/>
          <w:u w:val="single"/>
          <w:lang w:val="cs-CZ"/>
        </w:rPr>
        <w:t>5</w:t>
      </w:r>
      <w:r>
        <w:rPr>
          <w:rFonts w:asciiTheme="majorHAnsi" w:hAnsiTheme="majorHAnsi" w:cs="Arial"/>
          <w:b/>
          <w:i/>
          <w:color w:val="0000FF"/>
          <w:u w:val="single"/>
          <w:lang w:val="cs-CZ"/>
        </w:rPr>
        <w:t xml:space="preserve"> nejsou </w:t>
      </w:r>
      <w:r w:rsidRPr="008F7358">
        <w:rPr>
          <w:rFonts w:asciiTheme="majorHAnsi" w:hAnsiTheme="majorHAnsi" w:cs="Arial"/>
          <w:b/>
          <w:i/>
          <w:color w:val="0000FF"/>
          <w:u w:val="single"/>
          <w:lang w:val="cs-CZ"/>
        </w:rPr>
        <w:t>součástí nabídky.</w:t>
      </w:r>
    </w:p>
    <w:p w14:paraId="4C13FF6E" w14:textId="77777777" w:rsidR="000052B6" w:rsidRPr="008F7358" w:rsidRDefault="000052B6" w:rsidP="0025094C">
      <w:pPr>
        <w:contextualSpacing/>
        <w:jc w:val="both"/>
        <w:rPr>
          <w:rFonts w:asciiTheme="minorHAnsi" w:hAnsiTheme="minorHAnsi"/>
          <w:highlight w:val="lightGray"/>
          <w:lang w:val="cs-CZ"/>
        </w:rPr>
      </w:pPr>
    </w:p>
    <w:p w14:paraId="363AED30" w14:textId="77777777" w:rsidR="00E5662A"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F63CA6">
        <w:rPr>
          <w:rFonts w:asciiTheme="minorHAnsi" w:hAnsiTheme="minorHAnsi"/>
          <w:b/>
          <w:lang w:val="cs-CZ"/>
        </w:rPr>
        <w:tab/>
      </w:r>
      <w:r w:rsidR="008F7358" w:rsidRPr="00C37C28">
        <w:rPr>
          <w:rFonts w:asciiTheme="minorHAnsi" w:hAnsiTheme="minorHAnsi"/>
          <w:b/>
          <w:lang w:val="cs-CZ"/>
        </w:rPr>
        <w:t>za zhotovitele</w:t>
      </w:r>
    </w:p>
    <w:p w14:paraId="0DAA1632" w14:textId="77777777" w:rsidR="00F63CA6" w:rsidRPr="00807632" w:rsidRDefault="00F63CA6" w:rsidP="00807632">
      <w:pPr>
        <w:ind w:left="851" w:hanging="425"/>
        <w:contextualSpacing/>
        <w:jc w:val="both"/>
        <w:rPr>
          <w:rFonts w:asciiTheme="minorHAnsi" w:eastAsiaTheme="minorEastAsia" w:hAnsiTheme="minorHAnsi" w:cstheme="minorBidi"/>
          <w:lang w:val="cs-CZ"/>
        </w:rPr>
      </w:pPr>
    </w:p>
    <w:p w14:paraId="512221C7"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Horním Slavkově</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proofErr w:type="gramStart"/>
      <w:r w:rsidRPr="008F7358">
        <w:rPr>
          <w:rFonts w:asciiTheme="minorHAnsi" w:hAnsiTheme="minorHAnsi"/>
          <w:lang w:val="cs-CZ"/>
        </w:rPr>
        <w:t>…….</w:t>
      </w:r>
      <w:proofErr w:type="gramEnd"/>
      <w:r w:rsidRPr="008F7358">
        <w:rPr>
          <w:rFonts w:asciiTheme="minorHAnsi" w:hAnsiTheme="minorHAnsi"/>
          <w:lang w:val="cs-CZ"/>
        </w:rPr>
        <w:t>.</w:t>
      </w:r>
      <w:r w:rsidR="00643703">
        <w:rPr>
          <w:rFonts w:asciiTheme="minorHAnsi" w:hAnsiTheme="minorHAnsi"/>
          <w:lang w:val="cs-CZ"/>
        </w:rPr>
        <w:t xml:space="preserve"> </w:t>
      </w:r>
      <w:r w:rsidRPr="008F7358">
        <w:rPr>
          <w:rFonts w:asciiTheme="minorHAnsi" w:hAnsiTheme="minorHAnsi"/>
          <w:lang w:val="cs-CZ"/>
        </w:rPr>
        <w:t>dne………………….</w:t>
      </w:r>
    </w:p>
    <w:p w14:paraId="2576B02D" w14:textId="77777777" w:rsidR="000B7051" w:rsidRDefault="000B7051" w:rsidP="000B7051">
      <w:pPr>
        <w:ind w:firstLine="0"/>
        <w:contextualSpacing/>
        <w:jc w:val="both"/>
        <w:rPr>
          <w:rFonts w:asciiTheme="minorHAnsi" w:hAnsiTheme="minorHAnsi"/>
          <w:lang w:val="cs-CZ"/>
        </w:rPr>
      </w:pPr>
    </w:p>
    <w:p w14:paraId="555182DE" w14:textId="77777777" w:rsidR="00807632" w:rsidRDefault="00807632" w:rsidP="000B7051">
      <w:pPr>
        <w:ind w:firstLine="0"/>
        <w:contextualSpacing/>
        <w:jc w:val="both"/>
        <w:rPr>
          <w:rFonts w:asciiTheme="minorHAnsi" w:hAnsiTheme="minorHAnsi"/>
          <w:lang w:val="cs-CZ"/>
        </w:rPr>
      </w:pPr>
    </w:p>
    <w:p w14:paraId="4951D514" w14:textId="77777777" w:rsidR="00D84493" w:rsidRDefault="00D84493" w:rsidP="000B7051">
      <w:pPr>
        <w:ind w:firstLine="0"/>
        <w:contextualSpacing/>
        <w:jc w:val="both"/>
        <w:rPr>
          <w:rFonts w:asciiTheme="minorHAnsi" w:hAnsiTheme="minorHAnsi"/>
          <w:lang w:val="cs-CZ"/>
        </w:rPr>
      </w:pPr>
    </w:p>
    <w:p w14:paraId="3316544B" w14:textId="77777777" w:rsidR="00AF7E33" w:rsidRPr="008F7358" w:rsidRDefault="00AF7E33" w:rsidP="000B7051">
      <w:pPr>
        <w:ind w:firstLine="0"/>
        <w:contextualSpacing/>
        <w:jc w:val="both"/>
        <w:rPr>
          <w:rFonts w:asciiTheme="minorHAnsi" w:hAnsiTheme="minorHAnsi"/>
          <w:lang w:val="cs-CZ"/>
        </w:rPr>
      </w:pPr>
    </w:p>
    <w:p w14:paraId="7AAC8C52"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807632">
        <w:rPr>
          <w:rFonts w:asciiTheme="minorHAnsi" w:hAnsiTheme="minorHAnsi"/>
          <w:lang w:val="cs-CZ"/>
        </w:rPr>
        <w:tab/>
      </w:r>
      <w:r w:rsidRPr="008F7358">
        <w:rPr>
          <w:rFonts w:asciiTheme="minorHAnsi" w:hAnsiTheme="minorHAnsi"/>
          <w:lang w:val="cs-CZ"/>
        </w:rPr>
        <w:t>…………………………………………………………</w:t>
      </w:r>
    </w:p>
    <w:p w14:paraId="48902624" w14:textId="77777777" w:rsidR="00561802" w:rsidRPr="001949B8" w:rsidRDefault="00FD001C" w:rsidP="00561802">
      <w:pPr>
        <w:autoSpaceDE w:val="0"/>
        <w:autoSpaceDN w:val="0"/>
        <w:adjustRightInd w:val="0"/>
        <w:rPr>
          <w:rFonts w:cs="Arial"/>
          <w:b/>
          <w:lang w:val="cs-CZ"/>
        </w:rPr>
      </w:pPr>
      <w:r w:rsidRPr="00FD001C">
        <w:rPr>
          <w:rFonts w:asciiTheme="minorHAnsi" w:hAnsiTheme="minorHAnsi" w:cs="Arial"/>
          <w:lang w:val="cs-CZ"/>
        </w:rPr>
        <w:t>Alexandr TEREK</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14:paraId="5D1412C3" w14:textId="77777777" w:rsidR="0025094C" w:rsidRDefault="00B12A83" w:rsidP="00B73886">
      <w:pPr>
        <w:autoSpaceDE w:val="0"/>
        <w:autoSpaceDN w:val="0"/>
        <w:adjustRightInd w:val="0"/>
        <w:rPr>
          <w:rFonts w:asciiTheme="minorHAnsi" w:hAnsiTheme="minorHAnsi" w:cs="Arial"/>
          <w:lang w:val="cs-CZ"/>
        </w:rPr>
      </w:pPr>
      <w:r>
        <w:rPr>
          <w:rFonts w:asciiTheme="minorHAnsi" w:hAnsiTheme="minorHAnsi" w:cs="Arial"/>
          <w:lang w:val="cs-CZ"/>
        </w:rPr>
        <w:t>starosta města</w:t>
      </w:r>
      <w:r w:rsidR="000847FB" w:rsidRPr="000847FB">
        <w:rPr>
          <w:rFonts w:asciiTheme="minorHAnsi" w:hAnsiTheme="minorHAnsi" w:cs="Arial"/>
          <w:lang w:val="cs-CZ"/>
        </w:rPr>
        <w:t xml:space="preserve">        </w:t>
      </w:r>
      <w:r w:rsidR="00945A81">
        <w:rPr>
          <w:rFonts w:asciiTheme="minorHAnsi" w:hAnsiTheme="minorHAnsi" w:cs="Arial"/>
          <w:lang w:val="cs-CZ"/>
        </w:rPr>
        <w:tab/>
      </w:r>
      <w:r w:rsidR="00945A81">
        <w:rPr>
          <w:rFonts w:asciiTheme="minorHAnsi" w:hAnsiTheme="minorHAnsi" w:cs="Arial"/>
          <w:lang w:val="cs-CZ"/>
        </w:rPr>
        <w:tab/>
      </w:r>
    </w:p>
    <w:p w14:paraId="66209AF4" w14:textId="77777777" w:rsidR="0025094C" w:rsidRDefault="0025094C" w:rsidP="0025094C">
      <w:pPr>
        <w:autoSpaceDE w:val="0"/>
        <w:autoSpaceDN w:val="0"/>
        <w:adjustRightInd w:val="0"/>
        <w:ind w:firstLine="0"/>
        <w:rPr>
          <w:rFonts w:asciiTheme="minorHAnsi" w:hAnsiTheme="minorHAnsi" w:cs="Arial"/>
          <w:lang w:val="cs-CZ"/>
        </w:rPr>
      </w:pPr>
    </w:p>
    <w:p w14:paraId="7C9A8401" w14:textId="77777777" w:rsidR="00181577" w:rsidRPr="00B73886" w:rsidRDefault="00945A81" w:rsidP="0025094C">
      <w:pPr>
        <w:autoSpaceDE w:val="0"/>
        <w:autoSpaceDN w:val="0"/>
        <w:adjustRightInd w:val="0"/>
        <w:ind w:firstLine="0"/>
        <w:rPr>
          <w:rStyle w:val="Nadpis2Char"/>
          <w:rFonts w:asciiTheme="minorHAnsi" w:eastAsia="Times New Roman" w:hAnsiTheme="minorHAnsi" w:cs="Arial"/>
          <w:b w:val="0"/>
          <w:bCs w:val="0"/>
          <w:sz w:val="22"/>
          <w:szCs w:val="22"/>
          <w:lang w:val="cs-CZ"/>
        </w:rPr>
      </w:pPr>
      <w:r>
        <w:rPr>
          <w:rFonts w:asciiTheme="minorHAnsi" w:hAnsiTheme="minorHAnsi" w:cs="Arial"/>
          <w:lang w:val="cs-CZ"/>
        </w:rPr>
        <w:tab/>
      </w:r>
      <w:r>
        <w:rPr>
          <w:rFonts w:asciiTheme="minorHAnsi" w:hAnsiTheme="minorHAnsi" w:cs="Arial"/>
          <w:lang w:val="cs-CZ"/>
        </w:rPr>
        <w:tab/>
      </w:r>
    </w:p>
    <w:sectPr w:rsidR="00181577" w:rsidRPr="00B73886" w:rsidSect="0054553B">
      <w:footerReference w:type="default" r:id="rId12"/>
      <w:headerReference w:type="first" r:id="rId13"/>
      <w:pgSz w:w="11906" w:h="16838"/>
      <w:pgMar w:top="1134" w:right="1417" w:bottom="1276"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64FE0" w14:textId="77777777" w:rsidR="00B97ED2" w:rsidRDefault="00B97ED2" w:rsidP="00DF3FCF">
      <w:r>
        <w:separator/>
      </w:r>
    </w:p>
  </w:endnote>
  <w:endnote w:type="continuationSeparator" w:id="0">
    <w:p w14:paraId="13847938" w14:textId="77777777"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9556862"/>
      <w:docPartObj>
        <w:docPartGallery w:val="Page Numbers (Bottom of Page)"/>
        <w:docPartUnique/>
      </w:docPartObj>
    </w:sdtPr>
    <w:sdtEndPr/>
    <w:sdtContent>
      <w:p w14:paraId="7DA582C8" w14:textId="77777777" w:rsidR="00363EED" w:rsidRDefault="00363EED">
        <w:pPr>
          <w:pStyle w:val="Zpat"/>
          <w:jc w:val="center"/>
        </w:pPr>
        <w:r>
          <w:fldChar w:fldCharType="begin"/>
        </w:r>
        <w:r>
          <w:instrText xml:space="preserve"> PAGE   \* MERGEFORMAT </w:instrText>
        </w:r>
        <w:r>
          <w:fldChar w:fldCharType="separate"/>
        </w:r>
        <w:r w:rsidR="00632B84">
          <w:rPr>
            <w:noProof/>
          </w:rPr>
          <w:t>- 2 -</w:t>
        </w:r>
        <w:r>
          <w:rPr>
            <w:noProof/>
          </w:rPr>
          <w:fldChar w:fldCharType="end"/>
        </w:r>
      </w:p>
    </w:sdtContent>
  </w:sdt>
  <w:p w14:paraId="51972A04" w14:textId="77777777" w:rsidR="00363EED" w:rsidRDefault="00363EED"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AE157" w14:textId="77777777" w:rsidR="00B97ED2" w:rsidRDefault="00B97ED2" w:rsidP="00DF3FCF">
      <w:r>
        <w:separator/>
      </w:r>
    </w:p>
  </w:footnote>
  <w:footnote w:type="continuationSeparator" w:id="0">
    <w:p w14:paraId="121EDB94" w14:textId="77777777"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F861" w14:textId="31F87AD1" w:rsidR="00363EED" w:rsidRPr="004F6080" w:rsidRDefault="00962A78" w:rsidP="004F6080">
    <w:pPr>
      <w:tabs>
        <w:tab w:val="center" w:pos="4536"/>
        <w:tab w:val="right" w:pos="9072"/>
      </w:tabs>
      <w:spacing w:after="0"/>
      <w:ind w:firstLine="0"/>
      <w:rPr>
        <w:rFonts w:ascii="Times New Roman" w:hAnsi="Times New Roman"/>
        <w:sz w:val="24"/>
        <w:szCs w:val="24"/>
        <w:lang w:val="cs-CZ" w:bidi="ar-SA"/>
      </w:rPr>
    </w:pPr>
    <w:r w:rsidRPr="00962A78">
      <w:rPr>
        <w:rFonts w:ascii="Times New Roman" w:hAnsi="Times New Roman"/>
        <w:noProof/>
        <w:sz w:val="24"/>
        <w:szCs w:val="24"/>
        <w:lang w:val="cs-CZ" w:bidi="ar-SA"/>
      </w:rPr>
      <w:drawing>
        <wp:anchor distT="0" distB="0" distL="114300" distR="114300" simplePos="0" relativeHeight="251659264" behindDoc="1" locked="0" layoutInCell="1" allowOverlap="1" wp14:anchorId="5248944C" wp14:editId="632EA70B">
          <wp:simplePos x="0" y="0"/>
          <wp:positionH relativeFrom="column">
            <wp:posOffset>2952750</wp:posOffset>
          </wp:positionH>
          <wp:positionV relativeFrom="paragraph">
            <wp:posOffset>-152400</wp:posOffset>
          </wp:positionV>
          <wp:extent cx="3184525" cy="1026795"/>
          <wp:effectExtent l="0" t="0" r="0" b="1905"/>
          <wp:wrapTight wrapText="bothSides">
            <wp:wrapPolygon edited="0">
              <wp:start x="0" y="0"/>
              <wp:lineTo x="0" y="21239"/>
              <wp:lineTo x="21449" y="21239"/>
              <wp:lineTo x="21449" y="0"/>
              <wp:lineTo x="0" y="0"/>
            </wp:wrapPolygon>
          </wp:wrapTight>
          <wp:docPr id="3" name="Obrázek 3" descr="Obsah obrázku text, snímek obrazovky, Písmo, Elektricky modrá&#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snímek obrazovky, Písmo, Elektricky modrá&#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3184525" cy="1026795"/>
                  </a:xfrm>
                  <a:prstGeom prst="rect">
                    <a:avLst/>
                  </a:prstGeom>
                </pic:spPr>
              </pic:pic>
            </a:graphicData>
          </a:graphic>
          <wp14:sizeRelH relativeFrom="margin">
            <wp14:pctWidth>0</wp14:pctWidth>
          </wp14:sizeRelH>
          <wp14:sizeRelV relativeFrom="margin">
            <wp14:pctHeight>0</wp14:pctHeight>
          </wp14:sizeRelV>
        </wp:anchor>
      </w:drawing>
    </w:r>
    <w:r w:rsidR="00363EED"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2"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7"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914903212">
    <w:abstractNumId w:val="36"/>
  </w:num>
  <w:num w:numId="2" w16cid:durableId="171797859">
    <w:abstractNumId w:val="18"/>
  </w:num>
  <w:num w:numId="3" w16cid:durableId="808087352">
    <w:abstractNumId w:val="31"/>
  </w:num>
  <w:num w:numId="4" w16cid:durableId="1853252078">
    <w:abstractNumId w:val="2"/>
  </w:num>
  <w:num w:numId="5" w16cid:durableId="818107397">
    <w:abstractNumId w:val="17"/>
  </w:num>
  <w:num w:numId="6" w16cid:durableId="1563830267">
    <w:abstractNumId w:val="13"/>
  </w:num>
  <w:num w:numId="7" w16cid:durableId="226957270">
    <w:abstractNumId w:val="4"/>
  </w:num>
  <w:num w:numId="8" w16cid:durableId="910195691">
    <w:abstractNumId w:val="27"/>
  </w:num>
  <w:num w:numId="9" w16cid:durableId="1847868630">
    <w:abstractNumId w:val="3"/>
  </w:num>
  <w:num w:numId="10" w16cid:durableId="1357730333">
    <w:abstractNumId w:val="39"/>
  </w:num>
  <w:num w:numId="11" w16cid:durableId="1591499416">
    <w:abstractNumId w:val="29"/>
  </w:num>
  <w:num w:numId="12" w16cid:durableId="432629982">
    <w:abstractNumId w:val="35"/>
  </w:num>
  <w:num w:numId="13" w16cid:durableId="1165970978">
    <w:abstractNumId w:val="9"/>
  </w:num>
  <w:num w:numId="14" w16cid:durableId="1147085094">
    <w:abstractNumId w:val="32"/>
  </w:num>
  <w:num w:numId="15" w16cid:durableId="1856917502">
    <w:abstractNumId w:val="7"/>
  </w:num>
  <w:num w:numId="16" w16cid:durableId="337930277">
    <w:abstractNumId w:val="24"/>
  </w:num>
  <w:num w:numId="17" w16cid:durableId="1960182284">
    <w:abstractNumId w:val="16"/>
  </w:num>
  <w:num w:numId="18" w16cid:durableId="695692578">
    <w:abstractNumId w:val="30"/>
  </w:num>
  <w:num w:numId="19" w16cid:durableId="278030271">
    <w:abstractNumId w:val="28"/>
  </w:num>
  <w:num w:numId="20" w16cid:durableId="380637409">
    <w:abstractNumId w:val="26"/>
  </w:num>
  <w:num w:numId="21" w16cid:durableId="1388727858">
    <w:abstractNumId w:val="5"/>
  </w:num>
  <w:num w:numId="22" w16cid:durableId="1449473471">
    <w:abstractNumId w:val="37"/>
  </w:num>
  <w:num w:numId="23" w16cid:durableId="1428966854">
    <w:abstractNumId w:val="0"/>
    <w:lvlOverride w:ilvl="0">
      <w:startOverride w:val="1"/>
    </w:lvlOverride>
  </w:num>
  <w:num w:numId="24" w16cid:durableId="1910074019">
    <w:abstractNumId w:val="14"/>
  </w:num>
  <w:num w:numId="25" w16cid:durableId="956259800">
    <w:abstractNumId w:val="21"/>
  </w:num>
  <w:num w:numId="26" w16cid:durableId="1594850985">
    <w:abstractNumId w:val="6"/>
  </w:num>
  <w:num w:numId="27" w16cid:durableId="1838882900">
    <w:abstractNumId w:val="22"/>
  </w:num>
  <w:num w:numId="28" w16cid:durableId="1995523310">
    <w:abstractNumId w:val="25"/>
  </w:num>
  <w:num w:numId="29" w16cid:durableId="1994285424">
    <w:abstractNumId w:val="34"/>
  </w:num>
  <w:num w:numId="30" w16cid:durableId="222184659">
    <w:abstractNumId w:val="11"/>
  </w:num>
  <w:num w:numId="31" w16cid:durableId="958609023">
    <w:abstractNumId w:val="15"/>
  </w:num>
  <w:num w:numId="32" w16cid:durableId="2112313134">
    <w:abstractNumId w:val="12"/>
  </w:num>
  <w:num w:numId="33" w16cid:durableId="10325323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44941539">
    <w:abstractNumId w:val="23"/>
  </w:num>
  <w:num w:numId="35" w16cid:durableId="115756961">
    <w:abstractNumId w:val="33"/>
  </w:num>
  <w:num w:numId="36" w16cid:durableId="323096301">
    <w:abstractNumId w:val="8"/>
  </w:num>
  <w:num w:numId="37" w16cid:durableId="659819402">
    <w:abstractNumId w:val="19"/>
  </w:num>
  <w:num w:numId="38" w16cid:durableId="1744446940">
    <w:abstractNumId w:val="38"/>
  </w:num>
  <w:num w:numId="39" w16cid:durableId="430706693">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70">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503C"/>
    <w:rsid w:val="000008D6"/>
    <w:rsid w:val="00002998"/>
    <w:rsid w:val="000052B6"/>
    <w:rsid w:val="00006427"/>
    <w:rsid w:val="00011DBC"/>
    <w:rsid w:val="000142C2"/>
    <w:rsid w:val="000146AB"/>
    <w:rsid w:val="0002504B"/>
    <w:rsid w:val="000255A2"/>
    <w:rsid w:val="00026D8C"/>
    <w:rsid w:val="0003189E"/>
    <w:rsid w:val="00031A69"/>
    <w:rsid w:val="00036E12"/>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7051"/>
    <w:rsid w:val="000B75F7"/>
    <w:rsid w:val="000D02BE"/>
    <w:rsid w:val="000E1220"/>
    <w:rsid w:val="000E2D2D"/>
    <w:rsid w:val="000E68FF"/>
    <w:rsid w:val="000E7C37"/>
    <w:rsid w:val="000F079A"/>
    <w:rsid w:val="000F0FC0"/>
    <w:rsid w:val="001046B0"/>
    <w:rsid w:val="00105F5C"/>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54A4F"/>
    <w:rsid w:val="00156FD0"/>
    <w:rsid w:val="00163683"/>
    <w:rsid w:val="00163E01"/>
    <w:rsid w:val="00165013"/>
    <w:rsid w:val="001715E1"/>
    <w:rsid w:val="00173E7A"/>
    <w:rsid w:val="00174B16"/>
    <w:rsid w:val="00176BCC"/>
    <w:rsid w:val="00177D2A"/>
    <w:rsid w:val="0018125C"/>
    <w:rsid w:val="00181577"/>
    <w:rsid w:val="001825AA"/>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3CC5"/>
    <w:rsid w:val="00225A11"/>
    <w:rsid w:val="00227F79"/>
    <w:rsid w:val="00230663"/>
    <w:rsid w:val="00234E26"/>
    <w:rsid w:val="00240DAE"/>
    <w:rsid w:val="0024214C"/>
    <w:rsid w:val="0024232C"/>
    <w:rsid w:val="0024243F"/>
    <w:rsid w:val="00250355"/>
    <w:rsid w:val="002507CF"/>
    <w:rsid w:val="0025094C"/>
    <w:rsid w:val="00255197"/>
    <w:rsid w:val="002553B1"/>
    <w:rsid w:val="002566C7"/>
    <w:rsid w:val="00265400"/>
    <w:rsid w:val="00270F20"/>
    <w:rsid w:val="002723DF"/>
    <w:rsid w:val="00280AD9"/>
    <w:rsid w:val="002833E6"/>
    <w:rsid w:val="0028368D"/>
    <w:rsid w:val="00285F14"/>
    <w:rsid w:val="002917E1"/>
    <w:rsid w:val="00293B4C"/>
    <w:rsid w:val="0029428A"/>
    <w:rsid w:val="00295E59"/>
    <w:rsid w:val="00296C68"/>
    <w:rsid w:val="00296E11"/>
    <w:rsid w:val="002A26BF"/>
    <w:rsid w:val="002A28B4"/>
    <w:rsid w:val="002A2B9B"/>
    <w:rsid w:val="002A4ABE"/>
    <w:rsid w:val="002A69B8"/>
    <w:rsid w:val="002A78CD"/>
    <w:rsid w:val="002B2C53"/>
    <w:rsid w:val="002B3742"/>
    <w:rsid w:val="002B5F3E"/>
    <w:rsid w:val="002C13A6"/>
    <w:rsid w:val="002C3AA6"/>
    <w:rsid w:val="002C400C"/>
    <w:rsid w:val="002C4F97"/>
    <w:rsid w:val="002C7E7F"/>
    <w:rsid w:val="002D2591"/>
    <w:rsid w:val="002D47D7"/>
    <w:rsid w:val="002D756B"/>
    <w:rsid w:val="002E1D45"/>
    <w:rsid w:val="002E400B"/>
    <w:rsid w:val="002E6EE0"/>
    <w:rsid w:val="002E7910"/>
    <w:rsid w:val="002F0CD8"/>
    <w:rsid w:val="002F2F9F"/>
    <w:rsid w:val="002F6B4C"/>
    <w:rsid w:val="002F755E"/>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96749"/>
    <w:rsid w:val="003A3D6A"/>
    <w:rsid w:val="003A5B62"/>
    <w:rsid w:val="003A6D13"/>
    <w:rsid w:val="003B1BE9"/>
    <w:rsid w:val="003B5B6A"/>
    <w:rsid w:val="003B612C"/>
    <w:rsid w:val="003B6A5D"/>
    <w:rsid w:val="003B773C"/>
    <w:rsid w:val="003C1FBD"/>
    <w:rsid w:val="003C38FD"/>
    <w:rsid w:val="003C6E5B"/>
    <w:rsid w:val="003C7B96"/>
    <w:rsid w:val="003D3D82"/>
    <w:rsid w:val="003D722A"/>
    <w:rsid w:val="003E0040"/>
    <w:rsid w:val="003E3574"/>
    <w:rsid w:val="003E4B6D"/>
    <w:rsid w:val="003E58E7"/>
    <w:rsid w:val="003F19D6"/>
    <w:rsid w:val="003F3E2F"/>
    <w:rsid w:val="003F46F1"/>
    <w:rsid w:val="0040673B"/>
    <w:rsid w:val="004219B4"/>
    <w:rsid w:val="00422393"/>
    <w:rsid w:val="004245FB"/>
    <w:rsid w:val="00425338"/>
    <w:rsid w:val="00431C95"/>
    <w:rsid w:val="0043257B"/>
    <w:rsid w:val="0043623D"/>
    <w:rsid w:val="0044207C"/>
    <w:rsid w:val="00444AE6"/>
    <w:rsid w:val="00447224"/>
    <w:rsid w:val="004541BA"/>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8783A"/>
    <w:rsid w:val="00487CC9"/>
    <w:rsid w:val="004905D4"/>
    <w:rsid w:val="00491304"/>
    <w:rsid w:val="00497C10"/>
    <w:rsid w:val="004A005A"/>
    <w:rsid w:val="004A73EC"/>
    <w:rsid w:val="004A78FA"/>
    <w:rsid w:val="004B5B90"/>
    <w:rsid w:val="004C6707"/>
    <w:rsid w:val="004D04F9"/>
    <w:rsid w:val="004D057F"/>
    <w:rsid w:val="004D08E5"/>
    <w:rsid w:val="004D7D5A"/>
    <w:rsid w:val="004E6639"/>
    <w:rsid w:val="004F0804"/>
    <w:rsid w:val="004F1C76"/>
    <w:rsid w:val="004F3A1C"/>
    <w:rsid w:val="004F45DF"/>
    <w:rsid w:val="004F6080"/>
    <w:rsid w:val="00505AA9"/>
    <w:rsid w:val="00510388"/>
    <w:rsid w:val="005129EE"/>
    <w:rsid w:val="00515357"/>
    <w:rsid w:val="00517E41"/>
    <w:rsid w:val="0052036D"/>
    <w:rsid w:val="00520EEB"/>
    <w:rsid w:val="00525F1C"/>
    <w:rsid w:val="005269C7"/>
    <w:rsid w:val="00526CCE"/>
    <w:rsid w:val="00530BBE"/>
    <w:rsid w:val="005313AC"/>
    <w:rsid w:val="0053261C"/>
    <w:rsid w:val="00533FCA"/>
    <w:rsid w:val="00534498"/>
    <w:rsid w:val="005344A0"/>
    <w:rsid w:val="00535C0A"/>
    <w:rsid w:val="005374DD"/>
    <w:rsid w:val="00541FFF"/>
    <w:rsid w:val="00544176"/>
    <w:rsid w:val="0054553B"/>
    <w:rsid w:val="005458DA"/>
    <w:rsid w:val="00546235"/>
    <w:rsid w:val="005470E7"/>
    <w:rsid w:val="00547D33"/>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16F6"/>
    <w:rsid w:val="005F21EE"/>
    <w:rsid w:val="005F37DC"/>
    <w:rsid w:val="005F5A1B"/>
    <w:rsid w:val="00601A14"/>
    <w:rsid w:val="006076BB"/>
    <w:rsid w:val="006102C6"/>
    <w:rsid w:val="00613114"/>
    <w:rsid w:val="006137DC"/>
    <w:rsid w:val="00615135"/>
    <w:rsid w:val="00622F32"/>
    <w:rsid w:val="00624620"/>
    <w:rsid w:val="00624D0D"/>
    <w:rsid w:val="006272D9"/>
    <w:rsid w:val="00630E5D"/>
    <w:rsid w:val="00632B84"/>
    <w:rsid w:val="006342FC"/>
    <w:rsid w:val="00634548"/>
    <w:rsid w:val="00636592"/>
    <w:rsid w:val="006369F9"/>
    <w:rsid w:val="00637B02"/>
    <w:rsid w:val="00641389"/>
    <w:rsid w:val="00643703"/>
    <w:rsid w:val="00645EEC"/>
    <w:rsid w:val="00650EBA"/>
    <w:rsid w:val="00652C8D"/>
    <w:rsid w:val="00653702"/>
    <w:rsid w:val="0065675C"/>
    <w:rsid w:val="00660F1E"/>
    <w:rsid w:val="00663EF3"/>
    <w:rsid w:val="00671675"/>
    <w:rsid w:val="006718C9"/>
    <w:rsid w:val="00672A05"/>
    <w:rsid w:val="00675CED"/>
    <w:rsid w:val="00680892"/>
    <w:rsid w:val="006845E9"/>
    <w:rsid w:val="006862E4"/>
    <w:rsid w:val="00687FF7"/>
    <w:rsid w:val="00690F5D"/>
    <w:rsid w:val="006910BE"/>
    <w:rsid w:val="00694024"/>
    <w:rsid w:val="006977D7"/>
    <w:rsid w:val="006A1D86"/>
    <w:rsid w:val="006A7B6B"/>
    <w:rsid w:val="006B52CC"/>
    <w:rsid w:val="006C096D"/>
    <w:rsid w:val="006C1666"/>
    <w:rsid w:val="006C418E"/>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55A"/>
    <w:rsid w:val="00707CD6"/>
    <w:rsid w:val="00710C60"/>
    <w:rsid w:val="00712648"/>
    <w:rsid w:val="00713DFC"/>
    <w:rsid w:val="00716049"/>
    <w:rsid w:val="007218EE"/>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3A"/>
    <w:rsid w:val="007A34B7"/>
    <w:rsid w:val="007A5FF0"/>
    <w:rsid w:val="007A7D8B"/>
    <w:rsid w:val="007B06C2"/>
    <w:rsid w:val="007B175E"/>
    <w:rsid w:val="007B34CE"/>
    <w:rsid w:val="007B4A62"/>
    <w:rsid w:val="007D4CC2"/>
    <w:rsid w:val="007D7AC0"/>
    <w:rsid w:val="007E0844"/>
    <w:rsid w:val="007E1609"/>
    <w:rsid w:val="007E5579"/>
    <w:rsid w:val="007E576B"/>
    <w:rsid w:val="007E57DC"/>
    <w:rsid w:val="007F1698"/>
    <w:rsid w:val="007F2AC3"/>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140C"/>
    <w:rsid w:val="00833592"/>
    <w:rsid w:val="00834067"/>
    <w:rsid w:val="00835CFF"/>
    <w:rsid w:val="008370E4"/>
    <w:rsid w:val="00837EDB"/>
    <w:rsid w:val="00841025"/>
    <w:rsid w:val="00846AE3"/>
    <w:rsid w:val="00847831"/>
    <w:rsid w:val="008527F5"/>
    <w:rsid w:val="00864D27"/>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0F0"/>
    <w:rsid w:val="008B6C98"/>
    <w:rsid w:val="008C25F8"/>
    <w:rsid w:val="008C5CEB"/>
    <w:rsid w:val="008C7B33"/>
    <w:rsid w:val="008D033E"/>
    <w:rsid w:val="008D1FA4"/>
    <w:rsid w:val="008D20C6"/>
    <w:rsid w:val="008D29EC"/>
    <w:rsid w:val="008E00FA"/>
    <w:rsid w:val="008F02CD"/>
    <w:rsid w:val="008F23D6"/>
    <w:rsid w:val="008F372B"/>
    <w:rsid w:val="008F4BB3"/>
    <w:rsid w:val="008F7358"/>
    <w:rsid w:val="0090002A"/>
    <w:rsid w:val="00900A72"/>
    <w:rsid w:val="00902B6D"/>
    <w:rsid w:val="00903B08"/>
    <w:rsid w:val="00905FDD"/>
    <w:rsid w:val="00910CF0"/>
    <w:rsid w:val="009242F9"/>
    <w:rsid w:val="00926934"/>
    <w:rsid w:val="00930B02"/>
    <w:rsid w:val="00935838"/>
    <w:rsid w:val="00937AC1"/>
    <w:rsid w:val="00944D47"/>
    <w:rsid w:val="00945A81"/>
    <w:rsid w:val="00947D3B"/>
    <w:rsid w:val="009545B7"/>
    <w:rsid w:val="00956544"/>
    <w:rsid w:val="00961AD0"/>
    <w:rsid w:val="00962A78"/>
    <w:rsid w:val="00965702"/>
    <w:rsid w:val="009657E3"/>
    <w:rsid w:val="00972CCD"/>
    <w:rsid w:val="00973152"/>
    <w:rsid w:val="00973FB1"/>
    <w:rsid w:val="00976243"/>
    <w:rsid w:val="0097693C"/>
    <w:rsid w:val="00980FFD"/>
    <w:rsid w:val="009811A5"/>
    <w:rsid w:val="0098288A"/>
    <w:rsid w:val="00983E9A"/>
    <w:rsid w:val="00984F9C"/>
    <w:rsid w:val="0098797B"/>
    <w:rsid w:val="00987B34"/>
    <w:rsid w:val="00992E87"/>
    <w:rsid w:val="009932A6"/>
    <w:rsid w:val="00993A10"/>
    <w:rsid w:val="009A2EF1"/>
    <w:rsid w:val="009A70AC"/>
    <w:rsid w:val="009B120A"/>
    <w:rsid w:val="009B2C0F"/>
    <w:rsid w:val="009B55F9"/>
    <w:rsid w:val="009B61CA"/>
    <w:rsid w:val="009B676C"/>
    <w:rsid w:val="009C0505"/>
    <w:rsid w:val="009C1760"/>
    <w:rsid w:val="009C475C"/>
    <w:rsid w:val="009C49F2"/>
    <w:rsid w:val="009C56F1"/>
    <w:rsid w:val="009D702A"/>
    <w:rsid w:val="009E030C"/>
    <w:rsid w:val="009E1650"/>
    <w:rsid w:val="009E764D"/>
    <w:rsid w:val="009F4E7A"/>
    <w:rsid w:val="009F5A87"/>
    <w:rsid w:val="009F65F3"/>
    <w:rsid w:val="009F6893"/>
    <w:rsid w:val="00A00316"/>
    <w:rsid w:val="00A04F51"/>
    <w:rsid w:val="00A06D76"/>
    <w:rsid w:val="00A15F9A"/>
    <w:rsid w:val="00A211AB"/>
    <w:rsid w:val="00A2303C"/>
    <w:rsid w:val="00A31C60"/>
    <w:rsid w:val="00A37E24"/>
    <w:rsid w:val="00A40A0D"/>
    <w:rsid w:val="00A41860"/>
    <w:rsid w:val="00A44C5F"/>
    <w:rsid w:val="00A563EF"/>
    <w:rsid w:val="00A60671"/>
    <w:rsid w:val="00A61748"/>
    <w:rsid w:val="00A67438"/>
    <w:rsid w:val="00A70B7E"/>
    <w:rsid w:val="00A73C26"/>
    <w:rsid w:val="00A77095"/>
    <w:rsid w:val="00A77C1A"/>
    <w:rsid w:val="00A81B1E"/>
    <w:rsid w:val="00A8382F"/>
    <w:rsid w:val="00A83919"/>
    <w:rsid w:val="00AA057F"/>
    <w:rsid w:val="00AA080A"/>
    <w:rsid w:val="00AA14A8"/>
    <w:rsid w:val="00AA1F18"/>
    <w:rsid w:val="00AA3A37"/>
    <w:rsid w:val="00AA58B9"/>
    <w:rsid w:val="00AA7AEA"/>
    <w:rsid w:val="00AB1471"/>
    <w:rsid w:val="00AB3300"/>
    <w:rsid w:val="00AC306C"/>
    <w:rsid w:val="00AC7116"/>
    <w:rsid w:val="00AC77DB"/>
    <w:rsid w:val="00AC7CF8"/>
    <w:rsid w:val="00AD19CC"/>
    <w:rsid w:val="00AD4587"/>
    <w:rsid w:val="00AE5650"/>
    <w:rsid w:val="00AE5A5C"/>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4059"/>
    <w:rsid w:val="00B850BC"/>
    <w:rsid w:val="00B8689A"/>
    <w:rsid w:val="00B86F20"/>
    <w:rsid w:val="00B91044"/>
    <w:rsid w:val="00B91DA4"/>
    <w:rsid w:val="00B9656D"/>
    <w:rsid w:val="00B97ED2"/>
    <w:rsid w:val="00BA7E5A"/>
    <w:rsid w:val="00BB3499"/>
    <w:rsid w:val="00BB3E12"/>
    <w:rsid w:val="00BC485F"/>
    <w:rsid w:val="00BC5E4C"/>
    <w:rsid w:val="00BD1B03"/>
    <w:rsid w:val="00BD2547"/>
    <w:rsid w:val="00BD39B4"/>
    <w:rsid w:val="00BD56F2"/>
    <w:rsid w:val="00BD5AE0"/>
    <w:rsid w:val="00BD70B1"/>
    <w:rsid w:val="00BD7E42"/>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5B28"/>
    <w:rsid w:val="00C46E69"/>
    <w:rsid w:val="00C4712D"/>
    <w:rsid w:val="00C51716"/>
    <w:rsid w:val="00C651B2"/>
    <w:rsid w:val="00C65AF1"/>
    <w:rsid w:val="00C65F7A"/>
    <w:rsid w:val="00C73715"/>
    <w:rsid w:val="00C76F82"/>
    <w:rsid w:val="00C9198B"/>
    <w:rsid w:val="00C92AA5"/>
    <w:rsid w:val="00C92EFE"/>
    <w:rsid w:val="00C932B3"/>
    <w:rsid w:val="00C94148"/>
    <w:rsid w:val="00C94C3F"/>
    <w:rsid w:val="00C95B82"/>
    <w:rsid w:val="00C97848"/>
    <w:rsid w:val="00C978E9"/>
    <w:rsid w:val="00C97B43"/>
    <w:rsid w:val="00CA2268"/>
    <w:rsid w:val="00CA348A"/>
    <w:rsid w:val="00CA6C32"/>
    <w:rsid w:val="00CB4050"/>
    <w:rsid w:val="00CB45BF"/>
    <w:rsid w:val="00CB503C"/>
    <w:rsid w:val="00CB5924"/>
    <w:rsid w:val="00CC52F4"/>
    <w:rsid w:val="00CD4418"/>
    <w:rsid w:val="00CD5196"/>
    <w:rsid w:val="00CD6A64"/>
    <w:rsid w:val="00CE1B93"/>
    <w:rsid w:val="00CE3409"/>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37D4B"/>
    <w:rsid w:val="00D4642C"/>
    <w:rsid w:val="00D47BD8"/>
    <w:rsid w:val="00D62688"/>
    <w:rsid w:val="00D705D7"/>
    <w:rsid w:val="00D72D7A"/>
    <w:rsid w:val="00D7544A"/>
    <w:rsid w:val="00D7777B"/>
    <w:rsid w:val="00D815D8"/>
    <w:rsid w:val="00D84493"/>
    <w:rsid w:val="00D84F3F"/>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1C36"/>
    <w:rsid w:val="00E2333A"/>
    <w:rsid w:val="00E243A4"/>
    <w:rsid w:val="00E2445B"/>
    <w:rsid w:val="00E27B03"/>
    <w:rsid w:val="00E33219"/>
    <w:rsid w:val="00E3715C"/>
    <w:rsid w:val="00E42777"/>
    <w:rsid w:val="00E42FB1"/>
    <w:rsid w:val="00E50AFD"/>
    <w:rsid w:val="00E50DE8"/>
    <w:rsid w:val="00E52A7A"/>
    <w:rsid w:val="00E5347E"/>
    <w:rsid w:val="00E54C86"/>
    <w:rsid w:val="00E5539B"/>
    <w:rsid w:val="00E5662A"/>
    <w:rsid w:val="00E56C1A"/>
    <w:rsid w:val="00E603C7"/>
    <w:rsid w:val="00E6088D"/>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506C"/>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3671"/>
    <w:rsid w:val="00F33C78"/>
    <w:rsid w:val="00F422B5"/>
    <w:rsid w:val="00F43138"/>
    <w:rsid w:val="00F44DA2"/>
    <w:rsid w:val="00F45EF5"/>
    <w:rsid w:val="00F546DF"/>
    <w:rsid w:val="00F56E5F"/>
    <w:rsid w:val="00F57CB8"/>
    <w:rsid w:val="00F613E7"/>
    <w:rsid w:val="00F61AAD"/>
    <w:rsid w:val="00F63CA6"/>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7B1"/>
    <w:rsid w:val="00FE6C33"/>
    <w:rsid w:val="00FE7B67"/>
    <w:rsid w:val="00FF0802"/>
    <w:rsid w:val="00FF0CB4"/>
    <w:rsid w:val="00FF428F"/>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70">
      <o:colormru v:ext="edit" colors="#ab0042,#c3c3c3,#ff88b5"/>
    </o:shapedefaults>
    <o:shapelayout v:ext="edit">
      <o:idmap v:ext="edit" data="1"/>
    </o:shapelayout>
  </w:shapeDefaults>
  <w:decimalSymbol w:val=","/>
  <w:listSeparator w:val=";"/>
  <w14:docId w14:val="16F2CCB7"/>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 w:type="character" w:styleId="Nevyeenzmnka">
    <w:name w:val="Unresolved Mention"/>
    <w:basedOn w:val="Standardnpsmoodstavce"/>
    <w:uiPriority w:val="99"/>
    <w:semiHidden/>
    <w:unhideWhenUsed/>
    <w:rsid w:val="004253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a.bednarova@hornislavkov.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5FC58431-5DB9-4FC1-9972-B6AFF99C4BD3}">
  <ds:schemaRefs>
    <ds:schemaRef ds:uri="http://schemas.openxmlformats.org/officeDocument/2006/bibliography"/>
  </ds:schemaRefs>
</ds:datastoreItem>
</file>

<file path=customXml/itemProps4.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16</Pages>
  <Words>7440</Words>
  <Characters>43899</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90</cp:revision>
  <cp:lastPrinted>2019-08-19T04:40:00Z</cp:lastPrinted>
  <dcterms:created xsi:type="dcterms:W3CDTF">2023-12-29T09:46:00Z</dcterms:created>
  <dcterms:modified xsi:type="dcterms:W3CDTF">2025-08-15T08:58:00Z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